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E9D66" w14:textId="75901E32" w:rsidR="002D2295" w:rsidRDefault="00B76A7A">
      <w:pPr>
        <w:rPr>
          <w:rFonts w:ascii="Arial" w:hAnsi="Arial" w:cs="Arial"/>
          <w:noProof/>
          <w:sz w:val="24"/>
          <w:szCs w:val="24"/>
          <w:lang w:eastAsia="en-ZA"/>
        </w:rPr>
      </w:pPr>
      <w:r w:rsidRPr="00D960E4">
        <w:rPr>
          <w:rFonts w:ascii="Calibri" w:eastAsia="Times New Roman" w:hAnsi="Calibri" w:cs="Times New Roman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E36890" wp14:editId="132F34A8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6658861" cy="8891033"/>
                <wp:effectExtent l="19050" t="19050" r="27940" b="24765"/>
                <wp:wrapNone/>
                <wp:docPr id="32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8861" cy="88910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3E41304" w14:textId="0DF7D550" w:rsidR="00140FBE" w:rsidRPr="00E203D1" w:rsidRDefault="00800C00" w:rsidP="00B76A7A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E203D1">
                              <w:rPr>
                                <w:noProof/>
                                <w:sz w:val="52"/>
                                <w:szCs w:val="52"/>
                              </w:rPr>
                              <w:t>JW PLC PROJECT</w:t>
                            </w:r>
                          </w:p>
                          <w:p w14:paraId="4FBA5B7E" w14:textId="2300909F" w:rsidR="00140FBE" w:rsidRPr="00524F41" w:rsidRDefault="007C2639" w:rsidP="00B76A7A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auto"/>
                                <w:szCs w:val="32"/>
                              </w:rPr>
                              <w:t>22 AUGUST 2023</w:t>
                            </w:r>
                          </w:p>
                          <w:tbl>
                            <w:tblPr>
                              <w:tblW w:w="9468" w:type="dxa"/>
                              <w:jc w:val="center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140FBE" w:rsidRPr="00D40C3A" w14:paraId="3D2A6F03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9388" w:type="dxa"/>
                                  <w:gridSpan w:val="3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B54BED9" w14:textId="08A43BCF" w:rsidR="00140FBE" w:rsidRPr="00F701C2" w:rsidRDefault="00140FBE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PROJECT MEMORANDUM</w:t>
                                  </w:r>
                                </w:p>
                              </w:tc>
                            </w:tr>
                            <w:tr w:rsidR="00140FBE" w:rsidRPr="00D40C3A" w14:paraId="3CA5CC0B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1FF19A50" w14:textId="77777777" w:rsidR="00140FBE" w:rsidRPr="00F701C2" w:rsidRDefault="00140FBE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12B9A8D6" w14:textId="77777777" w:rsidR="00140FBE" w:rsidRPr="00F701C2" w:rsidRDefault="00140FBE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78ECEF0" w14:textId="77777777" w:rsidR="00140FBE" w:rsidRPr="00F701C2" w:rsidRDefault="00140FBE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140FBE" w:rsidRPr="00D40C3A" w14:paraId="23D164E7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F918967" w14:textId="77777777" w:rsidR="00140FBE" w:rsidRDefault="00140FBE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D51123A" w14:textId="77777777" w:rsidR="00140FBE" w:rsidRPr="00F701C2" w:rsidRDefault="00140FBE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A3524CB" w14:textId="1280EACB" w:rsidR="00140FBE" w:rsidRPr="00F701C2" w:rsidRDefault="00140FBE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140FBE" w:rsidRPr="00D40C3A" w14:paraId="0FE8D4E1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318ADA3" w14:textId="77777777" w:rsidR="00140FBE" w:rsidRPr="00F701C2" w:rsidRDefault="00140FBE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TASK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4CA1723" w14:textId="77777777" w:rsidR="00140FBE" w:rsidRPr="00F701C2" w:rsidRDefault="00140FBE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7E67A25" w14:textId="77777777" w:rsidR="00140FBE" w:rsidRPr="00F701C2" w:rsidRDefault="00140FBE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Term 3 Project</w:t>
                                  </w:r>
                                </w:p>
                              </w:tc>
                            </w:tr>
                            <w:tr w:rsidR="00140FBE" w:rsidRPr="00D40C3A" w14:paraId="463C374F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23B83BE" w14:textId="77777777" w:rsidR="00140FBE" w:rsidRPr="00F701C2" w:rsidRDefault="00140FBE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039FF37" w14:textId="77777777" w:rsidR="00140FBE" w:rsidRPr="00F701C2" w:rsidRDefault="00140FBE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C00D019" w14:textId="55CD2468" w:rsidR="00140FBE" w:rsidRPr="00F701C2" w:rsidRDefault="008B5636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 w:rsidR="00140FB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40FBE" w:rsidRPr="00D40C3A" w14:paraId="5B56826B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F229EA7" w14:textId="77777777" w:rsidR="00140FBE" w:rsidRPr="00F701C2" w:rsidRDefault="00140FBE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DURATION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E2D350D" w14:textId="77777777" w:rsidR="00140FBE" w:rsidRPr="00F701C2" w:rsidRDefault="00140FBE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758F907" w14:textId="59EC5F09" w:rsidR="00140FBE" w:rsidRDefault="00DB27FC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 w:rsidR="00140FBE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Days</w:t>
                                  </w:r>
                                </w:p>
                              </w:tc>
                            </w:tr>
                          </w:tbl>
                          <w:p w14:paraId="317BFEAD" w14:textId="77777777" w:rsidR="00140FBE" w:rsidRPr="00E60381" w:rsidRDefault="00140FBE" w:rsidP="00E6038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EE487CD" w14:textId="1F972E0C" w:rsidR="00140FBE" w:rsidRPr="00E60381" w:rsidRDefault="00140FBE" w:rsidP="00E60381">
                            <w:pPr>
                              <w:tabs>
                                <w:tab w:val="left" w:pos="3315"/>
                              </w:tabs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9070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14"/>
                              <w:gridCol w:w="1814"/>
                              <w:gridCol w:w="1814"/>
                              <w:gridCol w:w="1814"/>
                              <w:gridCol w:w="1814"/>
                            </w:tblGrid>
                            <w:tr w:rsidR="00140FBE" w:rsidRPr="00E60381" w14:paraId="35C27F98" w14:textId="2877EF33" w:rsidTr="00EA03B3">
                              <w:trPr>
                                <w:trHeight w:val="319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1D7C7257" w14:textId="77777777" w:rsidR="00140FBE" w:rsidRPr="00E60381" w:rsidRDefault="00140FBE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Question number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4A3B2C7A" w14:textId="03E533FF" w:rsidR="00140FBE" w:rsidRPr="00E60381" w:rsidRDefault="00140FBE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5B2618FD" w14:textId="6015DE1E" w:rsidR="00140FBE" w:rsidRPr="00E60381" w:rsidRDefault="00140FBE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5F99857D" w14:textId="3C71E081" w:rsidR="00140FBE" w:rsidRPr="00E60381" w:rsidRDefault="00140FBE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2319F46B" w14:textId="77777777" w:rsidR="00140FBE" w:rsidRPr="00E60381" w:rsidRDefault="00140FBE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140FBE" w:rsidRPr="00E60381" w14:paraId="3CF54711" w14:textId="1A100C2D" w:rsidTr="00EA03B3">
                              <w:trPr>
                                <w:trHeight w:val="319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01A5B214" w14:textId="77777777" w:rsidR="00140FBE" w:rsidRPr="00E60381" w:rsidRDefault="00140FBE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Total marks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CAD6429" w14:textId="77F9376E" w:rsidR="00140FBE" w:rsidRPr="00E60381" w:rsidRDefault="008B5636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2E849E5" w14:textId="3A737020" w:rsidR="00140FBE" w:rsidRPr="00E60381" w:rsidRDefault="008B5636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467A2B2" w14:textId="6C2FF1E9" w:rsidR="00140FBE" w:rsidRPr="00E60381" w:rsidRDefault="00140FBE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29F87D8D" w14:textId="3F1EB378" w:rsidR="00140FBE" w:rsidRPr="00E60381" w:rsidRDefault="008B5636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="00140FBE"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40FBE" w:rsidRPr="00E60381" w14:paraId="58C39481" w14:textId="17442BA8" w:rsidTr="00EA03B3">
                              <w:trPr>
                                <w:trHeight w:val="319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28B41D89" w14:textId="77777777" w:rsidR="00140FBE" w:rsidRPr="00E60381" w:rsidRDefault="00140FBE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Learner marks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0DDD9C0" w14:textId="77777777" w:rsidR="00140FBE" w:rsidRPr="00E60381" w:rsidRDefault="00140FBE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9F77170" w14:textId="77777777" w:rsidR="00140FBE" w:rsidRPr="00E60381" w:rsidRDefault="00140FBE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4C7DBF6" w14:textId="77777777" w:rsidR="00140FBE" w:rsidRPr="00E60381" w:rsidRDefault="00140FBE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5ECCEBA" w14:textId="77777777" w:rsidR="00140FBE" w:rsidRPr="00E60381" w:rsidRDefault="00140FBE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40FBE" w:rsidRPr="00E60381" w14:paraId="730F8E90" w14:textId="43F47512" w:rsidTr="00EA03B3">
                              <w:trPr>
                                <w:trHeight w:val="319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6224F805" w14:textId="77777777" w:rsidR="00140FBE" w:rsidRPr="00E60381" w:rsidRDefault="00140FBE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Moderated marks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F4BCBE1" w14:textId="77777777" w:rsidR="00140FBE" w:rsidRPr="00E60381" w:rsidRDefault="00140FBE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9D95E70" w14:textId="77777777" w:rsidR="00140FBE" w:rsidRPr="00E60381" w:rsidRDefault="00140FBE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308D784" w14:textId="77777777" w:rsidR="00140FBE" w:rsidRPr="00E60381" w:rsidRDefault="00140FBE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0A8B409" w14:textId="77777777" w:rsidR="00140FBE" w:rsidRPr="00E60381" w:rsidRDefault="00140FBE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6DD2D96" w14:textId="77777777" w:rsidR="00140FBE" w:rsidRDefault="00140FBE" w:rsidP="00E60381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br w:type="page"/>
                            </w:r>
                          </w:p>
                          <w:p w14:paraId="3B2FA6F4" w14:textId="77777777" w:rsidR="00140FBE" w:rsidRDefault="00140FBE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E24B0FD" w14:textId="77777777" w:rsidR="00140FBE" w:rsidRDefault="00140FBE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0A6A54A" w14:textId="77777777" w:rsidR="00140FBE" w:rsidRDefault="00140FBE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41FD762" w14:textId="77777777" w:rsidR="00140FBE" w:rsidRDefault="00140FBE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49699B9" w14:textId="77777777" w:rsidR="00140FBE" w:rsidRDefault="00140FBE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0944737" w14:textId="77777777" w:rsidR="00140FBE" w:rsidRPr="00176733" w:rsidRDefault="00140FBE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E36890" id="AutoShape 239" o:spid="_x0000_s1026" style="position:absolute;margin-left:0;margin-top:1.45pt;width:524.3pt;height:700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" strokecolor="#c0504d" strokeweight="2.5pt">
                <v:shadow color="#868686"/>
                <v:textbox>
                  <w:txbxContent>
                    <w:p w14:paraId="33E41304" w14:textId="0DF7D550" w:rsidR="00140FBE" w:rsidRPr="00E203D1" w:rsidRDefault="00800C00" w:rsidP="00B76A7A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E203D1">
                        <w:rPr>
                          <w:noProof/>
                          <w:sz w:val="52"/>
                          <w:szCs w:val="52"/>
                        </w:rPr>
                        <w:t>JW PLC PROJECT</w:t>
                      </w:r>
                    </w:p>
                    <w:p w14:paraId="4FBA5B7E" w14:textId="2300909F" w:rsidR="00140FBE" w:rsidRPr="00524F41" w:rsidRDefault="007C2639" w:rsidP="00B76A7A">
                      <w:pPr>
                        <w:pStyle w:val="Heading2"/>
                        <w:jc w:val="center"/>
                        <w:rPr>
                          <w:rFonts w:ascii="Arial" w:hAnsi="Arial" w:cs="Arial"/>
                          <w:bCs/>
                          <w:color w:val="auto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auto"/>
                          <w:szCs w:val="32"/>
                        </w:rPr>
                        <w:t>22 AUGUST 2023</w:t>
                      </w:r>
                    </w:p>
                    <w:tbl>
                      <w:tblPr>
                        <w:tblW w:w="9468" w:type="dxa"/>
                        <w:jc w:val="center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140FBE" w:rsidRPr="00D40C3A" w14:paraId="3D2A6F03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9388" w:type="dxa"/>
                            <w:gridSpan w:val="3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B54BED9" w14:textId="08A43BCF" w:rsidR="00140FBE" w:rsidRPr="00F701C2" w:rsidRDefault="00140FBE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PROJECT MEMORANDUM</w:t>
                            </w:r>
                          </w:p>
                        </w:tc>
                      </w:tr>
                      <w:tr w:rsidR="00140FBE" w:rsidRPr="00D40C3A" w14:paraId="3CA5CC0B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1FF19A50" w14:textId="77777777" w:rsidR="00140FBE" w:rsidRPr="00F701C2" w:rsidRDefault="00140FBE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12B9A8D6" w14:textId="77777777" w:rsidR="00140FBE" w:rsidRPr="00F701C2" w:rsidRDefault="00140FBE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78ECEF0" w14:textId="77777777" w:rsidR="00140FBE" w:rsidRPr="00F701C2" w:rsidRDefault="00140FBE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MATHEMATICS</w:t>
                            </w:r>
                          </w:p>
                        </w:tc>
                      </w:tr>
                      <w:tr w:rsidR="00140FBE" w:rsidRPr="00D40C3A" w14:paraId="23D164E7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F918967" w14:textId="77777777" w:rsidR="00140FBE" w:rsidRDefault="00140FBE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GRADE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D51123A" w14:textId="77777777" w:rsidR="00140FBE" w:rsidRPr="00F701C2" w:rsidRDefault="00140FBE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A3524CB" w14:textId="1280EACB" w:rsidR="00140FBE" w:rsidRPr="00F701C2" w:rsidRDefault="00140FBE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</w:tr>
                      <w:tr w:rsidR="00140FBE" w:rsidRPr="00D40C3A" w14:paraId="0FE8D4E1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318ADA3" w14:textId="77777777" w:rsidR="00140FBE" w:rsidRPr="00F701C2" w:rsidRDefault="00140FBE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TASK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4CA1723" w14:textId="77777777" w:rsidR="00140FBE" w:rsidRPr="00F701C2" w:rsidRDefault="00140FBE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7E67A25" w14:textId="77777777" w:rsidR="00140FBE" w:rsidRPr="00F701C2" w:rsidRDefault="00140FBE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Term 3 Project</w:t>
                            </w:r>
                          </w:p>
                        </w:tc>
                      </w:tr>
                      <w:tr w:rsidR="00140FBE" w:rsidRPr="00D40C3A" w14:paraId="463C374F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23B83BE" w14:textId="77777777" w:rsidR="00140FBE" w:rsidRPr="00F701C2" w:rsidRDefault="00140FBE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039FF37" w14:textId="77777777" w:rsidR="00140FBE" w:rsidRPr="00F701C2" w:rsidRDefault="00140FBE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C00D019" w14:textId="55CD2468" w:rsidR="00140FBE" w:rsidRPr="00F701C2" w:rsidRDefault="008B5636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="00140FB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</w:tr>
                      <w:tr w:rsidR="00140FBE" w:rsidRPr="00D40C3A" w14:paraId="5B56826B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F229EA7" w14:textId="77777777" w:rsidR="00140FBE" w:rsidRPr="00F701C2" w:rsidRDefault="00140FBE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DURATION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E2D350D" w14:textId="77777777" w:rsidR="00140FBE" w:rsidRPr="00F701C2" w:rsidRDefault="00140FBE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758F907" w14:textId="59EC5F09" w:rsidR="00140FBE" w:rsidRDefault="00DB27FC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140FB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Days</w:t>
                            </w:r>
                          </w:p>
                        </w:tc>
                      </w:tr>
                    </w:tbl>
                    <w:p w14:paraId="317BFEAD" w14:textId="77777777" w:rsidR="00140FBE" w:rsidRPr="00E60381" w:rsidRDefault="00140FBE" w:rsidP="00E60381">
                      <w:pPr>
                        <w:rPr>
                          <w:rFonts w:ascii="Arial" w:hAnsi="Arial" w:cs="Arial"/>
                        </w:rPr>
                      </w:pPr>
                    </w:p>
                    <w:p w14:paraId="5EE487CD" w14:textId="1F972E0C" w:rsidR="00140FBE" w:rsidRPr="00E60381" w:rsidRDefault="00140FBE" w:rsidP="00E60381">
                      <w:pPr>
                        <w:tabs>
                          <w:tab w:val="left" w:pos="3315"/>
                        </w:tabs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tbl>
                      <w:tblPr>
                        <w:tblStyle w:val="TableGrid"/>
                        <w:tblW w:w="9070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14"/>
                        <w:gridCol w:w="1814"/>
                        <w:gridCol w:w="1814"/>
                        <w:gridCol w:w="1814"/>
                        <w:gridCol w:w="1814"/>
                      </w:tblGrid>
                      <w:tr w:rsidR="00140FBE" w:rsidRPr="00E60381" w14:paraId="35C27F98" w14:textId="2877EF33" w:rsidTr="00EA03B3">
                        <w:trPr>
                          <w:trHeight w:val="319"/>
                        </w:trPr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1D7C7257" w14:textId="77777777" w:rsidR="00140FBE" w:rsidRPr="00E60381" w:rsidRDefault="00140FBE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Question number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4A3B2C7A" w14:textId="03E533FF" w:rsidR="00140FBE" w:rsidRPr="00E60381" w:rsidRDefault="00140FBE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5B2618FD" w14:textId="6015DE1E" w:rsidR="00140FBE" w:rsidRPr="00E60381" w:rsidRDefault="00140FBE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5F99857D" w14:textId="3C71E081" w:rsidR="00140FBE" w:rsidRPr="00E60381" w:rsidRDefault="00140FBE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2319F46B" w14:textId="77777777" w:rsidR="00140FBE" w:rsidRPr="00E60381" w:rsidRDefault="00140FBE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Total</w:t>
                            </w:r>
                          </w:p>
                        </w:tc>
                      </w:tr>
                      <w:tr w:rsidR="00140FBE" w:rsidRPr="00E60381" w14:paraId="3CF54711" w14:textId="1A100C2D" w:rsidTr="00EA03B3">
                        <w:trPr>
                          <w:trHeight w:val="319"/>
                        </w:trPr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01A5B214" w14:textId="77777777" w:rsidR="00140FBE" w:rsidRPr="00E60381" w:rsidRDefault="00140FBE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Total marks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CAD6429" w14:textId="77F9376E" w:rsidR="00140FBE" w:rsidRPr="00E60381" w:rsidRDefault="008B5636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2E849E5" w14:textId="3A737020" w:rsidR="00140FBE" w:rsidRPr="00E60381" w:rsidRDefault="008B5636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467A2B2" w14:textId="6C2FF1E9" w:rsidR="00140FBE" w:rsidRPr="00E60381" w:rsidRDefault="00140FBE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29F87D8D" w14:textId="3F1EB378" w:rsidR="00140FBE" w:rsidRPr="00E60381" w:rsidRDefault="008B5636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="00140FBE"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</w:tr>
                      <w:tr w:rsidR="00140FBE" w:rsidRPr="00E60381" w14:paraId="58C39481" w14:textId="17442BA8" w:rsidTr="00EA03B3">
                        <w:trPr>
                          <w:trHeight w:val="319"/>
                        </w:trPr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28B41D89" w14:textId="77777777" w:rsidR="00140FBE" w:rsidRPr="00E60381" w:rsidRDefault="00140FBE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marks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0DDD9C0" w14:textId="77777777" w:rsidR="00140FBE" w:rsidRPr="00E60381" w:rsidRDefault="00140FBE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9F77170" w14:textId="77777777" w:rsidR="00140FBE" w:rsidRPr="00E60381" w:rsidRDefault="00140FBE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4C7DBF6" w14:textId="77777777" w:rsidR="00140FBE" w:rsidRPr="00E60381" w:rsidRDefault="00140FBE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5ECCEBA" w14:textId="77777777" w:rsidR="00140FBE" w:rsidRPr="00E60381" w:rsidRDefault="00140FBE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40FBE" w:rsidRPr="00E60381" w14:paraId="730F8E90" w14:textId="43F47512" w:rsidTr="00EA03B3">
                        <w:trPr>
                          <w:trHeight w:val="319"/>
                        </w:trPr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6224F805" w14:textId="77777777" w:rsidR="00140FBE" w:rsidRPr="00E60381" w:rsidRDefault="00140FBE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Moderated marks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F4BCBE1" w14:textId="77777777" w:rsidR="00140FBE" w:rsidRPr="00E60381" w:rsidRDefault="00140FBE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9D95E70" w14:textId="77777777" w:rsidR="00140FBE" w:rsidRPr="00E60381" w:rsidRDefault="00140FBE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308D784" w14:textId="77777777" w:rsidR="00140FBE" w:rsidRPr="00E60381" w:rsidRDefault="00140FBE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0A8B409" w14:textId="77777777" w:rsidR="00140FBE" w:rsidRPr="00E60381" w:rsidRDefault="00140FBE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36DD2D96" w14:textId="77777777" w:rsidR="00140FBE" w:rsidRDefault="00140FBE" w:rsidP="00E60381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br w:type="page"/>
                      </w:r>
                    </w:p>
                    <w:p w14:paraId="3B2FA6F4" w14:textId="77777777" w:rsidR="00140FBE" w:rsidRDefault="00140FBE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2E24B0FD" w14:textId="77777777" w:rsidR="00140FBE" w:rsidRDefault="00140FBE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0A6A54A" w14:textId="77777777" w:rsidR="00140FBE" w:rsidRDefault="00140FBE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241FD762" w14:textId="77777777" w:rsidR="00140FBE" w:rsidRDefault="00140FBE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49699B9" w14:textId="77777777" w:rsidR="00140FBE" w:rsidRDefault="00140FBE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0944737" w14:textId="77777777" w:rsidR="00140FBE" w:rsidRPr="00176733" w:rsidRDefault="00140FBE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06930C3" w14:textId="38F60F60" w:rsidR="00F70FD9" w:rsidRPr="00F70FD9" w:rsidRDefault="00B53888" w:rsidP="001F3943">
      <w:pPr>
        <w:jc w:val="center"/>
        <w:rPr>
          <w:rFonts w:ascii="Arial" w:hAnsi="Arial" w:cs="Arial"/>
          <w:noProof/>
          <w:sz w:val="24"/>
          <w:szCs w:val="24"/>
          <w:lang w:eastAsia="en-ZA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9FFCDC" wp14:editId="7A9BA8A0">
                <wp:simplePos x="0" y="0"/>
                <wp:positionH relativeFrom="column">
                  <wp:posOffset>714737</wp:posOffset>
                </wp:positionH>
                <wp:positionV relativeFrom="paragraph">
                  <wp:posOffset>1819074</wp:posOffset>
                </wp:positionV>
                <wp:extent cx="4871889" cy="2152722"/>
                <wp:effectExtent l="0" t="0" r="2413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1889" cy="215272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59413D" w14:textId="77777777" w:rsidR="00140FBE" w:rsidRPr="001F3943" w:rsidRDefault="00140FBE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1F394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MATHEMATICS</w:t>
                            </w:r>
                          </w:p>
                          <w:p w14:paraId="4E28C6E8" w14:textId="2CD258CB" w:rsidR="00140FBE" w:rsidRPr="001F3943" w:rsidRDefault="00140FBE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1F394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GRADE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9</w:t>
                            </w:r>
                          </w:p>
                          <w:p w14:paraId="0D6394F7" w14:textId="5E645BEC" w:rsidR="00140FBE" w:rsidRDefault="00140FBE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TERM 3 2021</w:t>
                            </w:r>
                          </w:p>
                          <w:p w14:paraId="288E905C" w14:textId="3347F92D" w:rsidR="00140FBE" w:rsidRDefault="00140FBE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EXEMPLAR PROJECT</w:t>
                            </w:r>
                          </w:p>
                          <w:p w14:paraId="6B2F156D" w14:textId="37B7F9CF" w:rsidR="00140FBE" w:rsidRDefault="00140FBE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TRANSFORMATION GEOMETRY </w:t>
                            </w:r>
                          </w:p>
                          <w:p w14:paraId="4B275077" w14:textId="71E9B152" w:rsidR="00140FBE" w:rsidRPr="00BE7D74" w:rsidRDefault="00140FBE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</w:pPr>
                            <w:r w:rsidRPr="009C103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TRANSFORMATION GEOMETRY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9FFCDC" id="Rounded Rectangle 3" o:spid="_x0000_s1027" style="position:absolute;left:0;text-align:left;margin-left:56.3pt;margin-top:143.25pt;width:383.6pt;height:16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" filled="f" strokecolor="black [3213]" strokeweight="2pt">
                <v:stroke dashstyle="3 1"/>
                <v:textbox>
                  <w:txbxContent>
                    <w:p w14:paraId="6F59413D" w14:textId="77777777" w:rsidR="00140FBE" w:rsidRPr="001F3943" w:rsidRDefault="00140FBE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1F3943"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MATHEMATICS</w:t>
                      </w:r>
                    </w:p>
                    <w:p w14:paraId="4E28C6E8" w14:textId="2CD258CB" w:rsidR="00140FBE" w:rsidRPr="001F3943" w:rsidRDefault="00140FBE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1F3943"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GRADE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9</w:t>
                      </w:r>
                    </w:p>
                    <w:p w14:paraId="0D6394F7" w14:textId="5E645BEC" w:rsidR="00140FBE" w:rsidRDefault="00140FBE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TERM 3 2021</w:t>
                      </w:r>
                    </w:p>
                    <w:p w14:paraId="288E905C" w14:textId="3347F92D" w:rsidR="00140FBE" w:rsidRDefault="00140FBE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EXEMPLAR PROJECT</w:t>
                      </w:r>
                    </w:p>
                    <w:p w14:paraId="6B2F156D" w14:textId="37B7F9CF" w:rsidR="00140FBE" w:rsidRDefault="00140FBE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TRANSFORMATION GEOMETRY </w:t>
                      </w:r>
                    </w:p>
                    <w:p w14:paraId="4B275077" w14:textId="71E9B152" w:rsidR="00140FBE" w:rsidRPr="00BE7D74" w:rsidRDefault="00140FBE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</w:pPr>
                      <w:r w:rsidRPr="009C103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TRANSFORMATION GEOMETRY</w:t>
                      </w:r>
                    </w:p>
                  </w:txbxContent>
                </v:textbox>
              </v:roundrect>
            </w:pict>
          </mc:Fallback>
        </mc:AlternateContent>
      </w:r>
      <w:r w:rsidR="001F3943">
        <w:rPr>
          <w:noProof/>
          <w:lang w:val="en-GB" w:eastAsia="en-GB"/>
        </w:rPr>
        <w:drawing>
          <wp:inline distT="0" distB="0" distL="0" distR="0" wp14:anchorId="597D720E" wp14:editId="3C8D5FC6">
            <wp:extent cx="5676900" cy="1704975"/>
            <wp:effectExtent l="0" t="0" r="0" b="9525"/>
            <wp:docPr id="2" name="Picture 2" descr="https://www.gdeadmissions.gov.za/Content/Images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deadmissions.gov.za/Content/Images/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09975" w14:textId="77777777" w:rsidR="00F70FD9" w:rsidRPr="00F70FD9" w:rsidRDefault="00F70FD9">
      <w:pPr>
        <w:rPr>
          <w:rFonts w:ascii="Arial" w:hAnsi="Arial" w:cs="Arial"/>
          <w:noProof/>
          <w:sz w:val="24"/>
          <w:szCs w:val="24"/>
          <w:lang w:eastAsia="en-ZA"/>
        </w:rPr>
      </w:pPr>
    </w:p>
    <w:p w14:paraId="22A55C41" w14:textId="0C5BCDE2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3CD0F6A4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3792C0EE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14002BA7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65975A31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7A6BF04D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6E38A099" w14:textId="77777777" w:rsidR="00B53888" w:rsidRDefault="00B53888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19EEA666" w14:textId="4299B3E1" w:rsidR="00871C82" w:rsidRDefault="001F3943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1F3943">
        <w:rPr>
          <w:rFonts w:ascii="Arial" w:hAnsi="Arial" w:cs="Arial"/>
          <w:b/>
          <w:sz w:val="24"/>
          <w:szCs w:val="24"/>
        </w:rPr>
        <w:t>DATE:</w:t>
      </w:r>
      <w:r>
        <w:rPr>
          <w:rFonts w:ascii="Arial" w:hAnsi="Arial" w:cs="Arial"/>
          <w:b/>
          <w:sz w:val="24"/>
          <w:szCs w:val="24"/>
        </w:rPr>
        <w:tab/>
      </w:r>
      <w:r w:rsidR="00BD7B50">
        <w:rPr>
          <w:rFonts w:ascii="Arial" w:hAnsi="Arial" w:cs="Arial"/>
          <w:b/>
          <w:sz w:val="24"/>
          <w:szCs w:val="24"/>
        </w:rPr>
        <w:t>T</w:t>
      </w:r>
      <w:r w:rsidR="00B31586">
        <w:rPr>
          <w:rFonts w:ascii="Arial" w:hAnsi="Arial" w:cs="Arial"/>
          <w:b/>
          <w:sz w:val="24"/>
          <w:szCs w:val="24"/>
        </w:rPr>
        <w:t xml:space="preserve">ERM 3 </w:t>
      </w:r>
      <w:r w:rsidR="00D522ED">
        <w:rPr>
          <w:rFonts w:ascii="Arial" w:hAnsi="Arial" w:cs="Arial"/>
          <w:b/>
          <w:sz w:val="24"/>
          <w:szCs w:val="24"/>
        </w:rPr>
        <w:t>20</w:t>
      </w:r>
      <w:r w:rsidR="00866C9A">
        <w:rPr>
          <w:rFonts w:ascii="Arial" w:hAnsi="Arial" w:cs="Arial"/>
          <w:b/>
          <w:sz w:val="24"/>
          <w:szCs w:val="24"/>
        </w:rPr>
        <w:t>21</w:t>
      </w:r>
    </w:p>
    <w:p w14:paraId="1D9688EB" w14:textId="77777777" w:rsidR="003E166F" w:rsidRPr="001F3943" w:rsidRDefault="003E166F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7372443C" w14:textId="330F7278" w:rsidR="001F3943" w:rsidRDefault="001F3943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1F3943">
        <w:rPr>
          <w:rFonts w:ascii="Arial" w:hAnsi="Arial" w:cs="Arial"/>
          <w:b/>
          <w:sz w:val="24"/>
          <w:szCs w:val="24"/>
        </w:rPr>
        <w:t>TIME:</w:t>
      </w:r>
      <w:r w:rsidR="00BF05D0">
        <w:rPr>
          <w:rFonts w:ascii="Arial" w:hAnsi="Arial" w:cs="Arial"/>
          <w:b/>
          <w:sz w:val="24"/>
          <w:szCs w:val="24"/>
        </w:rPr>
        <w:tab/>
      </w:r>
      <w:r w:rsidRPr="001F3943">
        <w:rPr>
          <w:rFonts w:ascii="Arial" w:hAnsi="Arial" w:cs="Arial"/>
          <w:b/>
          <w:sz w:val="24"/>
          <w:szCs w:val="24"/>
        </w:rPr>
        <w:tab/>
      </w:r>
      <w:r w:rsidR="00B53888">
        <w:rPr>
          <w:rFonts w:ascii="Arial" w:hAnsi="Arial" w:cs="Arial"/>
          <w:b/>
          <w:sz w:val="24"/>
          <w:szCs w:val="24"/>
        </w:rPr>
        <w:t>3</w:t>
      </w:r>
      <w:r w:rsidRPr="001F3943">
        <w:rPr>
          <w:rFonts w:ascii="Arial" w:hAnsi="Arial" w:cs="Arial"/>
          <w:b/>
          <w:sz w:val="24"/>
          <w:szCs w:val="24"/>
        </w:rPr>
        <w:t xml:space="preserve"> HOUR</w:t>
      </w:r>
      <w:r w:rsidR="00B53888">
        <w:rPr>
          <w:rFonts w:ascii="Arial" w:hAnsi="Arial" w:cs="Arial"/>
          <w:b/>
          <w:sz w:val="24"/>
          <w:szCs w:val="24"/>
        </w:rPr>
        <w:t>S</w:t>
      </w:r>
      <w:r w:rsidR="00B31586">
        <w:rPr>
          <w:rFonts w:ascii="Arial" w:hAnsi="Arial" w:cs="Arial"/>
          <w:b/>
          <w:sz w:val="24"/>
          <w:szCs w:val="24"/>
        </w:rPr>
        <w:t xml:space="preserve"> </w:t>
      </w:r>
    </w:p>
    <w:p w14:paraId="72A729ED" w14:textId="77777777" w:rsidR="003E166F" w:rsidRPr="001F3943" w:rsidRDefault="003E166F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01B09FF2" w14:textId="64731155" w:rsidR="00871C82" w:rsidRPr="001F3943" w:rsidRDefault="001F3943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1F3943">
        <w:rPr>
          <w:rFonts w:ascii="Arial" w:hAnsi="Arial" w:cs="Arial"/>
          <w:b/>
          <w:sz w:val="24"/>
          <w:szCs w:val="24"/>
        </w:rPr>
        <w:t>TOTAL:</w:t>
      </w:r>
      <w:r w:rsidRPr="001F3943">
        <w:rPr>
          <w:rFonts w:ascii="Arial" w:hAnsi="Arial" w:cs="Arial"/>
          <w:b/>
          <w:sz w:val="24"/>
          <w:szCs w:val="24"/>
        </w:rPr>
        <w:tab/>
      </w:r>
      <w:r w:rsidR="00BD7B50">
        <w:rPr>
          <w:rFonts w:ascii="Arial" w:hAnsi="Arial" w:cs="Arial"/>
          <w:b/>
          <w:sz w:val="24"/>
          <w:szCs w:val="24"/>
        </w:rPr>
        <w:t>50</w:t>
      </w:r>
    </w:p>
    <w:p w14:paraId="6FF4BAFD" w14:textId="77777777" w:rsidR="00871C82" w:rsidRDefault="00871C82" w:rsidP="00871C82">
      <w:pPr>
        <w:rPr>
          <w:rFonts w:ascii="Arial" w:hAnsi="Arial" w:cs="Arial"/>
          <w:sz w:val="32"/>
          <w:szCs w:val="24"/>
        </w:rPr>
      </w:pPr>
    </w:p>
    <w:p w14:paraId="1AB65EF8" w14:textId="77777777" w:rsidR="00FB27A6" w:rsidRPr="002A5ECE" w:rsidRDefault="00FB27A6" w:rsidP="00871C82">
      <w:pPr>
        <w:rPr>
          <w:rFonts w:ascii="Arial" w:hAnsi="Arial" w:cs="Arial"/>
          <w:sz w:val="32"/>
          <w:szCs w:val="24"/>
        </w:rPr>
      </w:pPr>
    </w:p>
    <w:p w14:paraId="61661F97" w14:textId="7A44271A" w:rsidR="00F70FD9" w:rsidRDefault="00A14010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  <w:r w:rsidRPr="00BF05D0">
        <w:rPr>
          <w:rFonts w:ascii="Arial" w:hAnsi="Arial" w:cs="Arial"/>
          <w:b/>
          <w:sz w:val="24"/>
          <w:szCs w:val="24"/>
        </w:rPr>
        <w:t>NAME OF LEARNER: ________________________________</w:t>
      </w:r>
      <w:r w:rsidR="00BF05D0" w:rsidRPr="00BF05D0">
        <w:rPr>
          <w:rFonts w:ascii="Arial" w:hAnsi="Arial" w:cs="Arial"/>
          <w:b/>
          <w:sz w:val="24"/>
          <w:szCs w:val="24"/>
        </w:rPr>
        <w:t>_</w:t>
      </w:r>
      <w:r w:rsidRPr="00BF05D0">
        <w:rPr>
          <w:rFonts w:ascii="Arial" w:hAnsi="Arial" w:cs="Arial"/>
          <w:b/>
          <w:sz w:val="24"/>
          <w:szCs w:val="24"/>
        </w:rPr>
        <w:t>___</w:t>
      </w:r>
      <w:r w:rsidRPr="00BF05D0">
        <w:rPr>
          <w:rFonts w:ascii="Arial" w:hAnsi="Arial" w:cs="Arial"/>
          <w:b/>
          <w:sz w:val="24"/>
          <w:szCs w:val="24"/>
        </w:rPr>
        <w:tab/>
        <w:t xml:space="preserve">GRADE </w:t>
      </w:r>
      <w:r w:rsidR="00866C9A">
        <w:rPr>
          <w:rFonts w:ascii="Arial" w:hAnsi="Arial" w:cs="Arial"/>
          <w:b/>
          <w:sz w:val="24"/>
          <w:szCs w:val="24"/>
        </w:rPr>
        <w:t>9</w:t>
      </w:r>
      <w:r w:rsidRPr="00BF05D0">
        <w:rPr>
          <w:rFonts w:ascii="Arial" w:hAnsi="Arial" w:cs="Arial"/>
          <w:b/>
          <w:sz w:val="24"/>
          <w:szCs w:val="24"/>
        </w:rPr>
        <w:t>: ___</w:t>
      </w:r>
    </w:p>
    <w:p w14:paraId="25D6D958" w14:textId="77777777" w:rsidR="004B48F0" w:rsidRDefault="004B48F0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3E5CD79D" w14:textId="77777777" w:rsidR="004B48F0" w:rsidRDefault="004B48F0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7EF8ECEC" w14:textId="50030439" w:rsidR="0058305D" w:rsidRPr="00182C12" w:rsidRDefault="0058305D" w:rsidP="00182C12">
      <w:pPr>
        <w:rPr>
          <w:rFonts w:ascii="Arial" w:hAnsi="Arial" w:cs="Arial"/>
          <w:b/>
          <w:sz w:val="24"/>
          <w:szCs w:val="24"/>
        </w:rPr>
      </w:pPr>
    </w:p>
    <w:p w14:paraId="2F1C1836" w14:textId="63D98DE1" w:rsidR="00BD4E28" w:rsidRDefault="00BD4E28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2C24EEC5" w14:textId="1FE8C2FA" w:rsidR="00BD4E28" w:rsidRDefault="00BD4E28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6E4DCB13" w14:textId="42F272AE" w:rsidR="0005140B" w:rsidRDefault="0005140B" w:rsidP="002B516D">
      <w:pPr>
        <w:rPr>
          <w:rFonts w:ascii="Comic Sans MS" w:hAnsi="Comic Sans MS" w:cs="Comic Sans MS"/>
          <w:sz w:val="28"/>
          <w:szCs w:val="28"/>
        </w:rPr>
      </w:pPr>
    </w:p>
    <w:p w14:paraId="6A264405" w14:textId="7524B0BA" w:rsidR="00237B84" w:rsidRDefault="00237B84">
      <w:pPr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br w:type="page"/>
      </w:r>
    </w:p>
    <w:p w14:paraId="1B9CB6D3" w14:textId="77777777" w:rsidR="00E65273" w:rsidRDefault="00E65273" w:rsidP="002B516D">
      <w:pPr>
        <w:rPr>
          <w:rFonts w:ascii="Comic Sans MS" w:hAnsi="Comic Sans MS" w:cs="Comic Sans MS"/>
          <w:sz w:val="28"/>
          <w:szCs w:val="28"/>
        </w:rPr>
      </w:pPr>
    </w:p>
    <w:p w14:paraId="7A91FA79" w14:textId="033882CA" w:rsidR="00530D41" w:rsidRPr="008D7C07" w:rsidRDefault="00BD4E28" w:rsidP="002B516D">
      <w:pPr>
        <w:jc w:val="center"/>
        <w:rPr>
          <w:rFonts w:ascii="Comic Sans MS" w:hAnsi="Comic Sans MS" w:cs="Arial"/>
          <w:b/>
          <w:bCs/>
          <w:sz w:val="28"/>
          <w:szCs w:val="28"/>
        </w:rPr>
      </w:pPr>
      <w:r w:rsidRPr="008D7C07">
        <w:rPr>
          <w:rFonts w:ascii="Comic Sans MS" w:hAnsi="Comic Sans MS" w:cs="Arial"/>
          <w:b/>
          <w:bCs/>
          <w:sz w:val="28"/>
          <w:szCs w:val="28"/>
        </w:rPr>
        <w:t>Section A</w:t>
      </w:r>
    </w:p>
    <w:p w14:paraId="7038863A" w14:textId="7D587DEA" w:rsidR="00237B84" w:rsidRPr="00683E47" w:rsidRDefault="000D6905" w:rsidP="00E9411B">
      <w:pPr>
        <w:rPr>
          <w:rFonts w:ascii="Comic Sans MS" w:hAnsi="Comic Sans MS" w:cs="Arial"/>
          <w:b/>
          <w:bCs/>
          <w:sz w:val="20"/>
          <w:szCs w:val="20"/>
        </w:rPr>
      </w:pPr>
      <w:r w:rsidRPr="00683E47">
        <w:rPr>
          <w:rFonts w:ascii="Comic Sans MS" w:hAnsi="Comic Sans MS" w:cs="Arial"/>
          <w:b/>
          <w:bCs/>
          <w:sz w:val="20"/>
          <w:szCs w:val="20"/>
        </w:rPr>
        <w:t>LEARNER SURNAME</w:t>
      </w:r>
      <w:r w:rsidR="00237B84" w:rsidRPr="00683E47">
        <w:rPr>
          <w:rFonts w:ascii="Comic Sans MS" w:hAnsi="Comic Sans MS" w:cs="Arial"/>
          <w:b/>
          <w:bCs/>
          <w:sz w:val="20"/>
          <w:szCs w:val="20"/>
        </w:rPr>
        <w:t>:_____________    NAME: ______________ CLASS: 8__</w:t>
      </w:r>
    </w:p>
    <w:p w14:paraId="4AE1A5AD" w14:textId="3CEBF000" w:rsidR="00A40B42" w:rsidRPr="008D7C07" w:rsidRDefault="00E9411B" w:rsidP="00E9411B">
      <w:pPr>
        <w:rPr>
          <w:rFonts w:ascii="Comic Sans MS" w:hAnsi="Comic Sans MS" w:cs="Arial"/>
          <w:b/>
          <w:bCs/>
          <w:sz w:val="18"/>
          <w:szCs w:val="18"/>
        </w:rPr>
      </w:pPr>
      <w:r w:rsidRPr="008D7C07">
        <w:rPr>
          <w:rFonts w:ascii="Comic Sans MS" w:hAnsi="Comic Sans MS" w:cs="Arial"/>
          <w:b/>
          <w:bCs/>
          <w:sz w:val="18"/>
          <w:szCs w:val="18"/>
        </w:rPr>
        <w:t>This section consists of questions on Straight line geometry.</w:t>
      </w:r>
    </w:p>
    <w:p w14:paraId="0005A7D4" w14:textId="389FB266" w:rsidR="000244D3" w:rsidRPr="00422A6C" w:rsidRDefault="00DF3E25" w:rsidP="000244D3">
      <w:pPr>
        <w:pStyle w:val="ListParagraph"/>
        <w:jc w:val="center"/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noProof/>
          <w:sz w:val="20"/>
          <w:szCs w:val="20"/>
          <w:lang w:val="en-GB" w:eastAsia="en-GB"/>
        </w:rPr>
        <w:drawing>
          <wp:inline distT="0" distB="0" distL="0" distR="0" wp14:anchorId="5DFF3BF2" wp14:editId="0430712F">
            <wp:extent cx="2190750" cy="1350697"/>
            <wp:effectExtent l="0" t="0" r="0" b="19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350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2CE12" w14:textId="40FCE070" w:rsidR="000244D3" w:rsidRPr="002B4733" w:rsidRDefault="000244D3" w:rsidP="00EC1478">
      <w:pPr>
        <w:pStyle w:val="ListParagraph"/>
        <w:numPr>
          <w:ilvl w:val="1"/>
          <w:numId w:val="2"/>
        </w:numPr>
        <w:rPr>
          <w:rFonts w:ascii="Comic Sans MS" w:hAnsi="Comic Sans MS" w:cs="Arial"/>
          <w:b/>
          <w:bCs/>
          <w:sz w:val="20"/>
          <w:szCs w:val="20"/>
        </w:rPr>
      </w:pPr>
      <w:r w:rsidRPr="002B4733">
        <w:rPr>
          <w:rFonts w:ascii="Comic Sans MS" w:hAnsi="Comic Sans MS" w:cs="Arial"/>
          <w:b/>
          <w:bCs/>
          <w:sz w:val="20"/>
          <w:szCs w:val="20"/>
        </w:rPr>
        <w:t>What is the relationship between the lines AB and CD? Provide a reason for your answer.</w:t>
      </w:r>
    </w:p>
    <w:p w14:paraId="732FFD0B" w14:textId="430483ED" w:rsidR="000244D3" w:rsidRPr="002B4733" w:rsidRDefault="009120DE" w:rsidP="002B516D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  <w:r w:rsidRPr="002B4733">
        <w:rPr>
          <w:rFonts w:ascii="Comic Sans MS" w:hAnsi="Comic Sans MS" w:cs="Arial"/>
          <w:b/>
          <w:bCs/>
          <w:color w:val="FF0000"/>
          <w:sz w:val="20"/>
          <w:szCs w:val="20"/>
        </w:rPr>
        <w:t>The distance between the two lines are the same throughout the length of the two lines</w:t>
      </w:r>
      <w:r w:rsidR="00446785" w:rsidRPr="002B4733">
        <w:rPr>
          <w:rFonts w:ascii="Arial" w:hAnsi="Arial" w:cs="Arial"/>
          <w:sz w:val="20"/>
          <w:szCs w:val="20"/>
        </w:rPr>
        <w:sym w:font="Wingdings 2" w:char="F050"/>
      </w:r>
      <w:r w:rsidRPr="002B4733">
        <w:rPr>
          <w:rFonts w:ascii="Comic Sans MS" w:hAnsi="Comic Sans MS" w:cs="Arial"/>
          <w:b/>
          <w:bCs/>
          <w:color w:val="FF0000"/>
          <w:sz w:val="20"/>
          <w:szCs w:val="20"/>
        </w:rPr>
        <w:t>. The lines are parallel</w:t>
      </w:r>
      <w:r w:rsidR="00446785" w:rsidRPr="002B4733">
        <w:rPr>
          <w:rFonts w:ascii="Arial" w:hAnsi="Arial" w:cs="Arial"/>
          <w:sz w:val="20"/>
          <w:szCs w:val="20"/>
        </w:rPr>
        <w:sym w:font="Wingdings 2" w:char="F050"/>
      </w:r>
      <w:r w:rsidR="00446785" w:rsidRPr="002B4733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Pr="002B4733">
        <w:rPr>
          <w:rFonts w:ascii="Comic Sans MS" w:hAnsi="Comic Sans MS" w:cs="Arial"/>
          <w:b/>
          <w:bCs/>
          <w:sz w:val="20"/>
          <w:szCs w:val="20"/>
        </w:rPr>
        <w:t>(</w:t>
      </w:r>
      <w:r w:rsidR="000244D3" w:rsidRPr="002B4733">
        <w:rPr>
          <w:rFonts w:ascii="Comic Sans MS" w:hAnsi="Comic Sans MS" w:cs="Arial"/>
          <w:b/>
          <w:bCs/>
          <w:sz w:val="20"/>
          <w:szCs w:val="20"/>
        </w:rPr>
        <w:t>2)</w:t>
      </w:r>
    </w:p>
    <w:p w14:paraId="45937D27" w14:textId="45C01127" w:rsidR="000244D3" w:rsidRPr="002B4733" w:rsidRDefault="000244D3" w:rsidP="00EC1478">
      <w:pPr>
        <w:pStyle w:val="ListParagraph"/>
        <w:numPr>
          <w:ilvl w:val="1"/>
          <w:numId w:val="2"/>
        </w:numPr>
        <w:rPr>
          <w:rFonts w:ascii="Comic Sans MS" w:hAnsi="Comic Sans MS" w:cs="Arial"/>
          <w:b/>
          <w:bCs/>
          <w:sz w:val="20"/>
          <w:szCs w:val="20"/>
        </w:rPr>
      </w:pPr>
      <w:r w:rsidRPr="002B4733">
        <w:rPr>
          <w:rFonts w:ascii="Comic Sans MS" w:hAnsi="Comic Sans MS" w:cs="Arial"/>
          <w:b/>
          <w:bCs/>
          <w:sz w:val="20"/>
          <w:szCs w:val="20"/>
        </w:rPr>
        <w:t>What is the name given to line EF?</w:t>
      </w:r>
    </w:p>
    <w:p w14:paraId="4AD6C67B" w14:textId="6C6AB34E" w:rsidR="000244D3" w:rsidRPr="002B4733" w:rsidRDefault="009120DE" w:rsidP="00FF3EAB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  <w:r w:rsidRPr="002B4733">
        <w:rPr>
          <w:rFonts w:ascii="Comic Sans MS" w:hAnsi="Comic Sans MS" w:cs="Arial"/>
          <w:b/>
          <w:bCs/>
          <w:color w:val="FF0000"/>
          <w:sz w:val="20"/>
          <w:szCs w:val="20"/>
        </w:rPr>
        <w:t>Transversal</w:t>
      </w:r>
      <w:r w:rsidR="00446785" w:rsidRPr="002B4733">
        <w:rPr>
          <w:rFonts w:ascii="Arial" w:hAnsi="Arial" w:cs="Arial"/>
          <w:sz w:val="20"/>
          <w:szCs w:val="20"/>
        </w:rPr>
        <w:sym w:font="Wingdings 2" w:char="F050"/>
      </w:r>
      <w:r w:rsidRPr="002B4733">
        <w:rPr>
          <w:rFonts w:ascii="Comic Sans MS" w:hAnsi="Comic Sans MS" w:cs="Arial"/>
          <w:b/>
          <w:bCs/>
          <w:color w:val="FF0000"/>
          <w:sz w:val="20"/>
          <w:szCs w:val="20"/>
        </w:rPr>
        <w:t xml:space="preserve"> </w:t>
      </w:r>
      <w:r w:rsidR="000244D3" w:rsidRPr="002B4733">
        <w:rPr>
          <w:rFonts w:ascii="Comic Sans MS" w:hAnsi="Comic Sans MS" w:cs="Arial"/>
          <w:b/>
          <w:bCs/>
          <w:sz w:val="20"/>
          <w:szCs w:val="20"/>
        </w:rPr>
        <w:t>(</w:t>
      </w:r>
      <w:r w:rsidR="00FF3EAB" w:rsidRPr="002B4733">
        <w:rPr>
          <w:rFonts w:ascii="Comic Sans MS" w:hAnsi="Comic Sans MS" w:cs="Arial"/>
          <w:b/>
          <w:bCs/>
          <w:sz w:val="20"/>
          <w:szCs w:val="20"/>
        </w:rPr>
        <w:t>1</w:t>
      </w:r>
      <w:r w:rsidR="000244D3" w:rsidRPr="002B4733">
        <w:rPr>
          <w:rFonts w:ascii="Comic Sans MS" w:hAnsi="Comic Sans MS" w:cs="Arial"/>
          <w:b/>
          <w:bCs/>
          <w:sz w:val="20"/>
          <w:szCs w:val="20"/>
        </w:rPr>
        <w:t>)</w:t>
      </w:r>
    </w:p>
    <w:p w14:paraId="5E9A4DE6" w14:textId="1239728A" w:rsidR="00422A6C" w:rsidRPr="002B4733" w:rsidRDefault="008B5636" w:rsidP="008B5636">
      <w:pPr>
        <w:pStyle w:val="ListParagraph"/>
        <w:numPr>
          <w:ilvl w:val="1"/>
          <w:numId w:val="2"/>
        </w:numPr>
        <w:rPr>
          <w:rFonts w:ascii="Comic Sans MS" w:hAnsi="Comic Sans MS" w:cs="Arial"/>
          <w:b/>
          <w:bCs/>
          <w:sz w:val="20"/>
          <w:szCs w:val="20"/>
        </w:rPr>
      </w:pPr>
      <w:r w:rsidRPr="002B4733">
        <w:rPr>
          <w:rFonts w:ascii="Comic Sans MS" w:hAnsi="Comic Sans MS" w:cs="Arial"/>
          <w:b/>
          <w:bCs/>
          <w:color w:val="FF0000"/>
          <w:sz w:val="20"/>
          <w:szCs w:val="20"/>
        </w:rPr>
        <w:t>Corresponding angles</w:t>
      </w:r>
      <w:r w:rsidR="002B516D" w:rsidRPr="002B4733">
        <w:rPr>
          <w:rFonts w:ascii="Arial" w:hAnsi="Arial" w:cs="Arial"/>
          <w:color w:val="FF0000"/>
          <w:sz w:val="20"/>
          <w:szCs w:val="20"/>
        </w:rPr>
        <w:sym w:font="Wingdings 2" w:char="F050"/>
      </w:r>
      <w:r w:rsidRPr="002B4733">
        <w:rPr>
          <w:rFonts w:ascii="Comic Sans MS" w:hAnsi="Comic Sans MS" w:cs="Arial"/>
          <w:b/>
          <w:bCs/>
          <w:color w:val="FF0000"/>
          <w:sz w:val="20"/>
          <w:szCs w:val="20"/>
        </w:rPr>
        <w:t>, co interior angles</w:t>
      </w:r>
      <w:r w:rsidR="002B516D" w:rsidRPr="002B4733">
        <w:rPr>
          <w:rFonts w:ascii="Arial" w:hAnsi="Arial" w:cs="Arial"/>
          <w:color w:val="FF0000"/>
          <w:sz w:val="20"/>
          <w:szCs w:val="20"/>
        </w:rPr>
        <w:sym w:font="Wingdings 2" w:char="F050"/>
      </w:r>
      <w:r w:rsidRPr="002B4733">
        <w:rPr>
          <w:rFonts w:ascii="Comic Sans MS" w:hAnsi="Comic Sans MS" w:cs="Arial"/>
          <w:b/>
          <w:bCs/>
          <w:color w:val="FF0000"/>
          <w:sz w:val="20"/>
          <w:szCs w:val="20"/>
        </w:rPr>
        <w:t>, alternate angles</w:t>
      </w:r>
      <w:r w:rsidR="002B516D" w:rsidRPr="002B4733">
        <w:rPr>
          <w:rFonts w:ascii="Arial" w:hAnsi="Arial" w:cs="Arial"/>
          <w:color w:val="FF0000"/>
          <w:sz w:val="20"/>
          <w:szCs w:val="20"/>
        </w:rPr>
        <w:sym w:font="Wingdings 2" w:char="F050"/>
      </w:r>
      <w:r w:rsidR="002B516D" w:rsidRPr="002B4733">
        <w:rPr>
          <w:rFonts w:ascii="Comic Sans MS" w:hAnsi="Comic Sans MS" w:cs="Arial"/>
          <w:b/>
          <w:bCs/>
          <w:color w:val="FF0000"/>
          <w:sz w:val="20"/>
          <w:szCs w:val="20"/>
        </w:rPr>
        <w:t xml:space="preserve">  </w:t>
      </w:r>
      <w:r w:rsidR="002B516D" w:rsidRPr="002B4733">
        <w:rPr>
          <w:rFonts w:ascii="Comic Sans MS" w:hAnsi="Comic Sans MS" w:cs="Arial"/>
          <w:b/>
          <w:bCs/>
          <w:sz w:val="20"/>
          <w:szCs w:val="20"/>
        </w:rPr>
        <w:t>(3)</w:t>
      </w:r>
    </w:p>
    <w:p w14:paraId="40EBCD55" w14:textId="7049E31C" w:rsidR="002B516D" w:rsidRPr="002B4733" w:rsidRDefault="002B516D" w:rsidP="002B516D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  <w:r w:rsidRPr="002B4733">
        <w:rPr>
          <w:rFonts w:ascii="Comic Sans MS" w:hAnsi="Comic Sans MS" w:cs="Arial"/>
          <w:b/>
          <w:bCs/>
          <w:color w:val="FF0000"/>
          <w:sz w:val="20"/>
          <w:szCs w:val="20"/>
        </w:rPr>
        <w:t>Accept ( vertically opposite angles, supplementary angles, complementary angles)</w:t>
      </w:r>
    </w:p>
    <w:p w14:paraId="6E0384EF" w14:textId="3D742071" w:rsidR="00422A6C" w:rsidRPr="002B4733" w:rsidRDefault="008B5636" w:rsidP="002B516D">
      <w:pPr>
        <w:ind w:left="720"/>
        <w:rPr>
          <w:rFonts w:ascii="Comic Sans MS" w:hAnsi="Comic Sans MS" w:cs="Arial"/>
          <w:b/>
          <w:bCs/>
          <w:sz w:val="20"/>
          <w:szCs w:val="20"/>
        </w:rPr>
      </w:pPr>
      <w:r w:rsidRPr="002B4733">
        <w:rPr>
          <w:rFonts w:ascii="Comic Sans MS" w:hAnsi="Comic Sans MS" w:cs="Arial"/>
          <w:b/>
          <w:bCs/>
          <w:sz w:val="20"/>
          <w:szCs w:val="20"/>
        </w:rPr>
        <w:t xml:space="preserve">1.4 </w:t>
      </w:r>
      <w:r w:rsidR="00DF3E25" w:rsidRPr="002B4733">
        <w:rPr>
          <w:rFonts w:ascii="Comic Sans MS" w:hAnsi="Comic Sans MS" w:cs="Arial"/>
          <w:b/>
          <w:bCs/>
          <w:sz w:val="20"/>
          <w:szCs w:val="20"/>
        </w:rPr>
        <w:t>Use your protractor to m</w:t>
      </w:r>
      <w:r w:rsidR="00FF3EAB" w:rsidRPr="002B4733">
        <w:rPr>
          <w:rFonts w:ascii="Comic Sans MS" w:hAnsi="Comic Sans MS" w:cs="Arial"/>
          <w:b/>
          <w:bCs/>
          <w:sz w:val="20"/>
          <w:szCs w:val="20"/>
        </w:rPr>
        <w:t>easure each of the angles in the given pairs of angles and then indicate the relationship between the two angles in each pair</w:t>
      </w:r>
      <w:r w:rsidR="00422A6C" w:rsidRPr="002B4733">
        <w:rPr>
          <w:rFonts w:ascii="Comic Sans MS" w:hAnsi="Comic Sans MS" w:cs="Arial"/>
          <w:b/>
          <w:bCs/>
          <w:sz w:val="20"/>
          <w:szCs w:val="20"/>
        </w:rPr>
        <w:t>.</w:t>
      </w:r>
    </w:p>
    <w:tbl>
      <w:tblPr>
        <w:tblStyle w:val="TableGrid"/>
        <w:tblW w:w="10530" w:type="dxa"/>
        <w:tblInd w:w="-187" w:type="dxa"/>
        <w:tblLook w:val="04A0" w:firstRow="1" w:lastRow="0" w:firstColumn="1" w:lastColumn="0" w:noHBand="0" w:noVBand="1"/>
      </w:tblPr>
      <w:tblGrid>
        <w:gridCol w:w="959"/>
        <w:gridCol w:w="824"/>
        <w:gridCol w:w="1769"/>
        <w:gridCol w:w="852"/>
        <w:gridCol w:w="1769"/>
        <w:gridCol w:w="2301"/>
        <w:gridCol w:w="2056"/>
      </w:tblGrid>
      <w:tr w:rsidR="009C1C86" w:rsidRPr="00422A6C" w14:paraId="5A7B194A" w14:textId="1E4D4769" w:rsidTr="0058679F">
        <w:trPr>
          <w:trHeight w:val="754"/>
        </w:trPr>
        <w:tc>
          <w:tcPr>
            <w:tcW w:w="959" w:type="dxa"/>
          </w:tcPr>
          <w:p w14:paraId="739D3D6F" w14:textId="2A78D4F4" w:rsidR="00FF3EAB" w:rsidRPr="00422A6C" w:rsidRDefault="00FF3EAB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Pair number </w:t>
            </w:r>
          </w:p>
        </w:tc>
        <w:tc>
          <w:tcPr>
            <w:tcW w:w="824" w:type="dxa"/>
          </w:tcPr>
          <w:p w14:paraId="724AB306" w14:textId="3D39D6BF" w:rsidR="00FF3EAB" w:rsidRPr="00422A6C" w:rsidRDefault="00FF3EAB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Angle 1</w:t>
            </w:r>
          </w:p>
        </w:tc>
        <w:tc>
          <w:tcPr>
            <w:tcW w:w="1769" w:type="dxa"/>
          </w:tcPr>
          <w:p w14:paraId="36C2D601" w14:textId="526C859C" w:rsidR="00FF3EAB" w:rsidRPr="00422A6C" w:rsidRDefault="00FF3EAB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Angle 1 measure</w:t>
            </w:r>
          </w:p>
        </w:tc>
        <w:tc>
          <w:tcPr>
            <w:tcW w:w="852" w:type="dxa"/>
          </w:tcPr>
          <w:p w14:paraId="6B98C2B2" w14:textId="149AEDB0" w:rsidR="00FF3EAB" w:rsidRPr="00422A6C" w:rsidRDefault="00FF3EAB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Angle 2</w:t>
            </w:r>
          </w:p>
        </w:tc>
        <w:tc>
          <w:tcPr>
            <w:tcW w:w="1769" w:type="dxa"/>
          </w:tcPr>
          <w:p w14:paraId="5E721ACD" w14:textId="2114FC0F" w:rsidR="00FF3EAB" w:rsidRPr="00422A6C" w:rsidRDefault="00FF3EAB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Angle 2 measure</w:t>
            </w:r>
          </w:p>
        </w:tc>
        <w:tc>
          <w:tcPr>
            <w:tcW w:w="2301" w:type="dxa"/>
          </w:tcPr>
          <w:p w14:paraId="204D1013" w14:textId="1BF6B4F4" w:rsidR="00FF3EAB" w:rsidRPr="00422A6C" w:rsidRDefault="006E63D8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What is the r</w:t>
            </w:r>
            <w:r w:rsidR="00FF3EAB"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elationship between the two angles </w:t>
            </w: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2056" w:type="dxa"/>
          </w:tcPr>
          <w:p w14:paraId="15B94437" w14:textId="0B5A1E09" w:rsidR="00FF3EAB" w:rsidRPr="00422A6C" w:rsidRDefault="006E63D8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What is the n</w:t>
            </w:r>
            <w:r w:rsidR="00FF3EAB"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ame given to angle pair</w:t>
            </w: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? </w:t>
            </w:r>
          </w:p>
        </w:tc>
      </w:tr>
      <w:tr w:rsidR="009C1C86" w:rsidRPr="00422A6C" w14:paraId="7931368F" w14:textId="63CCB2BC" w:rsidTr="0058679F">
        <w:trPr>
          <w:trHeight w:val="754"/>
        </w:trPr>
        <w:tc>
          <w:tcPr>
            <w:tcW w:w="959" w:type="dxa"/>
          </w:tcPr>
          <w:p w14:paraId="4D871A2E" w14:textId="06F401AE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4" w:type="dxa"/>
            <w:vAlign w:val="center"/>
          </w:tcPr>
          <w:p w14:paraId="0DB31FF8" w14:textId="77777777" w:rsidR="0055542F" w:rsidRPr="00422A6C" w:rsidRDefault="0055542F" w:rsidP="00422A6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</w:p>
          <w:p w14:paraId="035AED07" w14:textId="5243CA42" w:rsidR="0055542F" w:rsidRPr="00422A6C" w:rsidRDefault="00275BC6" w:rsidP="00422A6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1</m:t>
                    </m:r>
                  </m:e>
                </m:acc>
              </m:oMath>
            </m:oMathPara>
          </w:p>
          <w:p w14:paraId="530425E9" w14:textId="3C2C1CD5" w:rsidR="0055542F" w:rsidRPr="00422A6C" w:rsidRDefault="0055542F" w:rsidP="00422A6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69" w:type="dxa"/>
            <w:vMerge w:val="restart"/>
          </w:tcPr>
          <w:p w14:paraId="7EAC6C7B" w14:textId="3A863F8F" w:rsidR="0055542F" w:rsidRPr="009C1C86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  <w:r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>All correct measures</w:t>
            </w:r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sym w:font="Wingdings 2" w:char="F050"/>
            </w:r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sym w:font="Wingdings 2" w:char="F050"/>
            </w:r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t>(2)</w:t>
            </w:r>
            <w:r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  <w:p w14:paraId="74865E28" w14:textId="77777777" w:rsidR="0055542F" w:rsidRPr="009C1C86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</w:p>
          <w:p w14:paraId="6FA8AF89" w14:textId="16995BBB" w:rsidR="0055542F" w:rsidRPr="009C1C86" w:rsidRDefault="00446785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  <w:r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 xml:space="preserve">One </w:t>
            </w:r>
            <w:r w:rsidR="0055542F"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 xml:space="preserve">or </w:t>
            </w:r>
            <w:r w:rsidR="00DB27FC"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>two incorrect</w:t>
            </w:r>
            <w:r w:rsidR="0055542F"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 xml:space="preserve"> measure</w:t>
            </w:r>
            <w:r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>s</w:t>
            </w:r>
            <w:r w:rsidRPr="009C1C86">
              <w:rPr>
                <w:rFonts w:ascii="Arial" w:hAnsi="Arial" w:cs="Arial"/>
                <w:color w:val="FF0000"/>
                <w:sz w:val="24"/>
                <w:szCs w:val="24"/>
              </w:rPr>
              <w:sym w:font="Wingdings 2" w:char="F050"/>
            </w:r>
            <w:r w:rsidRPr="009C1C86">
              <w:rPr>
                <w:rFonts w:ascii="Arial" w:hAnsi="Arial" w:cs="Arial"/>
                <w:color w:val="FF0000"/>
                <w:sz w:val="24"/>
                <w:szCs w:val="24"/>
              </w:rPr>
              <w:t>(1)</w:t>
            </w:r>
          </w:p>
          <w:p w14:paraId="36760F8D" w14:textId="77777777" w:rsidR="0055542F" w:rsidRPr="009C1C86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</w:p>
          <w:p w14:paraId="612F3542" w14:textId="385A8EE8" w:rsidR="0055542F" w:rsidRPr="009C1C86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  <w:r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>More than two incorrect measures</w:t>
            </w:r>
            <w:r w:rsidR="00446785"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t>(0)</w:t>
            </w:r>
          </w:p>
        </w:tc>
        <w:tc>
          <w:tcPr>
            <w:tcW w:w="852" w:type="dxa"/>
          </w:tcPr>
          <w:p w14:paraId="15E973F8" w14:textId="77777777" w:rsidR="0055542F" w:rsidRPr="00422A6C" w:rsidRDefault="0055542F" w:rsidP="00422A6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</w:p>
          <w:p w14:paraId="69400E10" w14:textId="3DECEA76" w:rsidR="0055542F" w:rsidRPr="00422A6C" w:rsidRDefault="00275BC6" w:rsidP="00422A6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3</m:t>
                    </m:r>
                  </m:e>
                </m:acc>
              </m:oMath>
            </m:oMathPara>
          </w:p>
          <w:p w14:paraId="6B1B081B" w14:textId="1763C317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69" w:type="dxa"/>
            <w:vMerge w:val="restart"/>
          </w:tcPr>
          <w:p w14:paraId="26351247" w14:textId="77777777" w:rsidR="00446785" w:rsidRPr="009C1C86" w:rsidRDefault="00446785" w:rsidP="00446785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  <w:r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>All correct measures</w:t>
            </w:r>
            <w:r w:rsidRPr="009C1C86">
              <w:rPr>
                <w:rFonts w:ascii="Arial" w:hAnsi="Arial" w:cs="Arial"/>
                <w:color w:val="FF0000"/>
                <w:sz w:val="24"/>
                <w:szCs w:val="24"/>
              </w:rPr>
              <w:sym w:font="Wingdings 2" w:char="F050"/>
            </w:r>
            <w:r w:rsidRPr="009C1C86">
              <w:rPr>
                <w:rFonts w:ascii="Arial" w:hAnsi="Arial" w:cs="Arial"/>
                <w:color w:val="FF0000"/>
                <w:sz w:val="24"/>
                <w:szCs w:val="24"/>
              </w:rPr>
              <w:sym w:font="Wingdings 2" w:char="F050"/>
            </w:r>
            <w:r w:rsidRPr="009C1C86">
              <w:rPr>
                <w:rFonts w:ascii="Arial" w:hAnsi="Arial" w:cs="Arial"/>
                <w:color w:val="FF0000"/>
                <w:sz w:val="24"/>
                <w:szCs w:val="24"/>
              </w:rPr>
              <w:t>(2)</w:t>
            </w:r>
            <w:r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  <w:p w14:paraId="5D0AF57F" w14:textId="77777777" w:rsidR="00446785" w:rsidRPr="009C1C86" w:rsidRDefault="00446785" w:rsidP="00446785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</w:p>
          <w:p w14:paraId="087902D3" w14:textId="07BBEAE6" w:rsidR="00446785" w:rsidRPr="009C1C86" w:rsidRDefault="00446785" w:rsidP="00446785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  <w:r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 xml:space="preserve">One or </w:t>
            </w:r>
            <w:r w:rsidR="00DB27FC"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>two incorrect</w:t>
            </w:r>
            <w:r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 xml:space="preserve"> measures</w:t>
            </w:r>
            <w:r w:rsidRPr="009C1C86">
              <w:rPr>
                <w:rFonts w:ascii="Arial" w:hAnsi="Arial" w:cs="Arial"/>
                <w:color w:val="FF0000"/>
                <w:sz w:val="24"/>
                <w:szCs w:val="24"/>
              </w:rPr>
              <w:sym w:font="Wingdings 2" w:char="F050"/>
            </w:r>
            <w:r w:rsidRPr="009C1C86">
              <w:rPr>
                <w:rFonts w:ascii="Arial" w:hAnsi="Arial" w:cs="Arial"/>
                <w:color w:val="FF0000"/>
                <w:sz w:val="24"/>
                <w:szCs w:val="24"/>
              </w:rPr>
              <w:t>(1)</w:t>
            </w:r>
          </w:p>
          <w:p w14:paraId="256E0B88" w14:textId="77777777" w:rsidR="00446785" w:rsidRPr="009C1C86" w:rsidRDefault="00446785" w:rsidP="00446785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</w:p>
          <w:p w14:paraId="0712D991" w14:textId="09BD20B3" w:rsidR="0055542F" w:rsidRPr="00422A6C" w:rsidRDefault="00446785" w:rsidP="00446785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 xml:space="preserve">More than two incorrect measures </w:t>
            </w:r>
            <w:r w:rsidRPr="009C1C86">
              <w:rPr>
                <w:rFonts w:ascii="Arial" w:hAnsi="Arial" w:cs="Arial"/>
                <w:color w:val="FF0000"/>
                <w:sz w:val="24"/>
                <w:szCs w:val="24"/>
              </w:rPr>
              <w:t>(0)</w:t>
            </w:r>
          </w:p>
        </w:tc>
        <w:tc>
          <w:tcPr>
            <w:tcW w:w="2301" w:type="dxa"/>
          </w:tcPr>
          <w:p w14:paraId="5940A870" w14:textId="166FF068" w:rsidR="00446785" w:rsidRPr="009C1C86" w:rsidRDefault="00275BC6" w:rsidP="00446785">
            <w:pPr>
              <w:pStyle w:val="ListParagraph"/>
              <w:ind w:left="0"/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</w:pPr>
            <m:oMath>
              <m:acc>
                <m:accPr>
                  <m:ctrl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1</m:t>
                  </m:r>
                </m:e>
              </m:acc>
            </m:oMath>
            <w:r w:rsidR="00446785" w:rsidRPr="009C1C86"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  <w:t xml:space="preserve"> = </w:t>
            </w:r>
            <m:oMath>
              <m:acc>
                <m:accPr>
                  <m:ctrl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3</m:t>
                  </m:r>
                </m:e>
              </m:acc>
            </m:oMath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sym w:font="Wingdings 2" w:char="F050"/>
            </w:r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t>(1)</w:t>
            </w:r>
          </w:p>
          <w:p w14:paraId="2329AD90" w14:textId="208AC401" w:rsidR="00446785" w:rsidRPr="009C1C86" w:rsidRDefault="00446785" w:rsidP="00446785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</w:pPr>
          </w:p>
          <w:p w14:paraId="350699D0" w14:textId="31E8B8C9" w:rsidR="0055542F" w:rsidRPr="009C1C86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056" w:type="dxa"/>
          </w:tcPr>
          <w:p w14:paraId="3EF1B29C" w14:textId="165FF6BB" w:rsidR="0055542F" w:rsidRPr="009C1C86" w:rsidRDefault="00446785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  <w:r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>Vertically opposite angles</w:t>
            </w:r>
            <w:r w:rsidRPr="009C1C86">
              <w:rPr>
                <w:rFonts w:ascii="Arial" w:hAnsi="Arial" w:cs="Arial"/>
                <w:color w:val="FF0000"/>
                <w:sz w:val="24"/>
                <w:szCs w:val="24"/>
              </w:rPr>
              <w:sym w:font="Wingdings 2" w:char="F050"/>
            </w:r>
            <w:r w:rsidRPr="009C1C86">
              <w:rPr>
                <w:rFonts w:ascii="Arial" w:hAnsi="Arial" w:cs="Arial"/>
                <w:color w:val="FF0000"/>
                <w:sz w:val="24"/>
                <w:szCs w:val="24"/>
              </w:rPr>
              <w:t>(1)</w:t>
            </w:r>
          </w:p>
        </w:tc>
      </w:tr>
      <w:tr w:rsidR="009C1C86" w:rsidRPr="00422A6C" w14:paraId="4A652C0C" w14:textId="595DDC1E" w:rsidTr="0058679F">
        <w:trPr>
          <w:trHeight w:val="754"/>
        </w:trPr>
        <w:tc>
          <w:tcPr>
            <w:tcW w:w="959" w:type="dxa"/>
          </w:tcPr>
          <w:p w14:paraId="70071690" w14:textId="67722A10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24" w:type="dxa"/>
          </w:tcPr>
          <w:p w14:paraId="12CF362E" w14:textId="77777777" w:rsidR="0055542F" w:rsidRPr="00422A6C" w:rsidRDefault="0055542F" w:rsidP="00422A6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</w:p>
          <w:p w14:paraId="1BCD6C93" w14:textId="0EDB6C1C" w:rsidR="0055542F" w:rsidRPr="00422A6C" w:rsidRDefault="00275BC6" w:rsidP="00422A6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1</m:t>
                    </m:r>
                  </m:e>
                </m:acc>
              </m:oMath>
            </m:oMathPara>
          </w:p>
          <w:p w14:paraId="5AF99403" w14:textId="44EB8EAD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69" w:type="dxa"/>
            <w:vMerge/>
          </w:tcPr>
          <w:p w14:paraId="33B0211D" w14:textId="77777777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14:paraId="2004FCED" w14:textId="77777777" w:rsidR="0055542F" w:rsidRPr="00422A6C" w:rsidRDefault="0055542F" w:rsidP="00422A6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</w:p>
          <w:p w14:paraId="311FF3E2" w14:textId="3F4A49FB" w:rsidR="0055542F" w:rsidRPr="00422A6C" w:rsidRDefault="00275BC6" w:rsidP="00422A6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4</m:t>
                    </m:r>
                  </m:e>
                </m:acc>
              </m:oMath>
            </m:oMathPara>
          </w:p>
          <w:p w14:paraId="06F33034" w14:textId="32CB0232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69" w:type="dxa"/>
            <w:vMerge/>
          </w:tcPr>
          <w:p w14:paraId="3A8CE620" w14:textId="77777777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2301" w:type="dxa"/>
          </w:tcPr>
          <w:p w14:paraId="227AF7B8" w14:textId="16154CDA" w:rsidR="00446785" w:rsidRPr="009C1C86" w:rsidRDefault="00275BC6" w:rsidP="00446785">
            <w:pPr>
              <w:pStyle w:val="ListParagraph"/>
              <w:ind w:left="0"/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</w:pPr>
            <m:oMath>
              <m:acc>
                <m:accPr>
                  <m:ctrl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1</m:t>
                  </m:r>
                </m:e>
              </m:acc>
            </m:oMath>
            <w:r w:rsidR="00446785" w:rsidRPr="009C1C86"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  <w:t xml:space="preserve"> = 180</w:t>
            </w:r>
            <w:r w:rsidR="00446785" w:rsidRPr="009C1C86"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  <w:vertAlign w:val="superscript"/>
              </w:rPr>
              <w:t>0</w:t>
            </w:r>
            <w:r w:rsidR="00446785" w:rsidRPr="009C1C86"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  <w:t xml:space="preserve"> - </w:t>
            </w:r>
            <m:oMath>
              <m:acc>
                <m:accPr>
                  <m:ctrl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4</m:t>
                  </m:r>
                </m:e>
              </m:acc>
            </m:oMath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sym w:font="Wingdings 2" w:char="F050"/>
            </w:r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t>(1)</w:t>
            </w:r>
          </w:p>
          <w:p w14:paraId="4E494CF3" w14:textId="77777777" w:rsidR="0055542F" w:rsidRPr="009C1C86" w:rsidRDefault="00446785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  <w:r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 xml:space="preserve">Or </w:t>
            </w:r>
          </w:p>
          <w:p w14:paraId="1F366F2D" w14:textId="55224F4E" w:rsidR="00446785" w:rsidRPr="009C1C86" w:rsidRDefault="00275BC6" w:rsidP="00446785">
            <w:pPr>
              <w:pStyle w:val="ListParagraph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m:oMath>
              <m:acc>
                <m:accPr>
                  <m:ctrl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4</m:t>
                  </m:r>
                </m:e>
              </m:acc>
            </m:oMath>
            <w:r w:rsidR="00446785" w:rsidRPr="009C1C86"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  <w:t xml:space="preserve"> = 180</w:t>
            </w:r>
            <w:r w:rsidR="00446785" w:rsidRPr="009C1C86"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  <w:vertAlign w:val="superscript"/>
              </w:rPr>
              <w:t>0</w:t>
            </w:r>
            <w:r w:rsidR="00446785" w:rsidRPr="009C1C86"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  <w:t xml:space="preserve"> - </w:t>
            </w:r>
            <m:oMath>
              <m:acc>
                <m:accPr>
                  <m:ctrl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1</m:t>
                  </m:r>
                </m:e>
              </m:acc>
            </m:oMath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sym w:font="Wingdings 2" w:char="F050"/>
            </w:r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t>(1)</w:t>
            </w:r>
          </w:p>
          <w:p w14:paraId="19CA05C8" w14:textId="5CACC7F1" w:rsidR="00446785" w:rsidRPr="009C1C86" w:rsidRDefault="00446785" w:rsidP="00446785">
            <w:pPr>
              <w:pStyle w:val="ListParagraph"/>
              <w:ind w:left="0"/>
              <w:rPr>
                <w:rFonts w:ascii="Arial" w:eastAsiaTheme="minorEastAsia" w:hAnsi="Arial" w:cs="Arial"/>
                <w:bCs/>
                <w:color w:val="FF0000"/>
                <w:sz w:val="24"/>
                <w:szCs w:val="24"/>
              </w:rPr>
            </w:pPr>
            <w:r w:rsidRPr="009C1C86">
              <w:rPr>
                <w:rFonts w:ascii="Arial" w:eastAsiaTheme="minorEastAsia" w:hAnsi="Arial" w:cs="Arial"/>
                <w:bCs/>
                <w:color w:val="FF0000"/>
                <w:sz w:val="24"/>
                <w:szCs w:val="24"/>
              </w:rPr>
              <w:t xml:space="preserve">Or </w:t>
            </w:r>
          </w:p>
          <w:p w14:paraId="101F3A18" w14:textId="42545FD3" w:rsidR="00446785" w:rsidRPr="009C1C86" w:rsidRDefault="00275BC6" w:rsidP="00446785">
            <w:pPr>
              <w:pStyle w:val="ListParagraph"/>
              <w:ind w:left="0"/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</w:pPr>
            <m:oMath>
              <m:acc>
                <m:accPr>
                  <m:ctrl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1</m:t>
                  </m:r>
                </m:e>
              </m:acc>
            </m:oMath>
            <w:r w:rsidR="00446785" w:rsidRPr="009C1C86"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color w:val="FF0000"/>
                  <w:sz w:val="20"/>
                  <w:szCs w:val="20"/>
                </w:rPr>
                <m:t xml:space="preserve">+ </m:t>
              </m:r>
              <m:acc>
                <m:accPr>
                  <m:ctrl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4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sz w:val="20"/>
                  <w:szCs w:val="20"/>
                </w:rPr>
                <m:t xml:space="preserve"> </m:t>
              </m:r>
            </m:oMath>
            <w:r w:rsidR="00446785" w:rsidRPr="009C1C86"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  <w:t>= 180</w:t>
            </w:r>
            <w:r w:rsidR="00446785" w:rsidRPr="009C1C86"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  <w:vertAlign w:val="superscript"/>
              </w:rPr>
              <w:t>0</w:t>
            </w:r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sym w:font="Wingdings 2" w:char="F050"/>
            </w:r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t>(1)</w:t>
            </w:r>
          </w:p>
          <w:p w14:paraId="6B7F5CFD" w14:textId="77777777" w:rsidR="00446785" w:rsidRPr="009C1C86" w:rsidRDefault="00446785" w:rsidP="00446785">
            <w:pPr>
              <w:pStyle w:val="ListParagraph"/>
              <w:ind w:left="0"/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</w:pPr>
          </w:p>
          <w:p w14:paraId="287FEFAC" w14:textId="0FB2829C" w:rsidR="00446785" w:rsidRPr="009C1C86" w:rsidRDefault="00446785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056" w:type="dxa"/>
          </w:tcPr>
          <w:p w14:paraId="00D255C0" w14:textId="7079C332" w:rsidR="0055542F" w:rsidRPr="009C1C86" w:rsidRDefault="00446785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  <w:r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>Supplementary angles</w:t>
            </w:r>
            <w:r w:rsidRPr="009C1C86">
              <w:rPr>
                <w:rFonts w:ascii="Arial" w:hAnsi="Arial" w:cs="Arial"/>
                <w:color w:val="FF0000"/>
                <w:sz w:val="24"/>
                <w:szCs w:val="24"/>
              </w:rPr>
              <w:sym w:font="Wingdings 2" w:char="F050"/>
            </w:r>
            <w:r w:rsidRPr="009C1C86">
              <w:rPr>
                <w:rFonts w:ascii="Arial" w:hAnsi="Arial" w:cs="Arial"/>
                <w:color w:val="FF0000"/>
                <w:sz w:val="24"/>
                <w:szCs w:val="24"/>
              </w:rPr>
              <w:t>(1)</w:t>
            </w:r>
          </w:p>
        </w:tc>
      </w:tr>
      <w:tr w:rsidR="009C1C86" w:rsidRPr="00422A6C" w14:paraId="1ECA02A0" w14:textId="77777777" w:rsidTr="0058679F">
        <w:trPr>
          <w:trHeight w:val="754"/>
        </w:trPr>
        <w:tc>
          <w:tcPr>
            <w:tcW w:w="959" w:type="dxa"/>
          </w:tcPr>
          <w:p w14:paraId="6E48B104" w14:textId="37C0B343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24" w:type="dxa"/>
          </w:tcPr>
          <w:p w14:paraId="4404F473" w14:textId="77777777" w:rsidR="0055542F" w:rsidRPr="00422A6C" w:rsidRDefault="0055542F" w:rsidP="00422A6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</w:p>
          <w:p w14:paraId="7995D245" w14:textId="66BB8C5F" w:rsidR="0055542F" w:rsidRPr="00422A6C" w:rsidRDefault="00275BC6" w:rsidP="00422A6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1</m:t>
                    </m:r>
                  </m:e>
                </m:acc>
              </m:oMath>
            </m:oMathPara>
          </w:p>
          <w:p w14:paraId="75BBD412" w14:textId="7A67C24C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69" w:type="dxa"/>
            <w:vMerge/>
          </w:tcPr>
          <w:p w14:paraId="41C3ACDA" w14:textId="77777777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14:paraId="077CDC7B" w14:textId="77777777" w:rsidR="0055542F" w:rsidRPr="00422A6C" w:rsidRDefault="0055542F" w:rsidP="00422A6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</w:p>
          <w:p w14:paraId="291971F9" w14:textId="0D22B4C0" w:rsidR="0055542F" w:rsidRPr="00422A6C" w:rsidRDefault="00275BC6" w:rsidP="00422A6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H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3</m:t>
                    </m:r>
                  </m:e>
                </m:acc>
              </m:oMath>
            </m:oMathPara>
          </w:p>
          <w:p w14:paraId="0ACAF9D8" w14:textId="03B09A3B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69" w:type="dxa"/>
            <w:vMerge/>
          </w:tcPr>
          <w:p w14:paraId="27DF945C" w14:textId="77777777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2301" w:type="dxa"/>
          </w:tcPr>
          <w:p w14:paraId="164205DC" w14:textId="388FF934" w:rsidR="00446785" w:rsidRPr="009C1C86" w:rsidRDefault="00275BC6" w:rsidP="00446785">
            <w:pPr>
              <w:pStyle w:val="ListParagraph"/>
              <w:ind w:left="0"/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</w:pPr>
            <m:oMath>
              <m:acc>
                <m:accPr>
                  <m:ctrl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1</m:t>
                  </m:r>
                </m:e>
              </m:acc>
            </m:oMath>
            <w:r w:rsidR="00446785" w:rsidRPr="009C1C86"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  <w:t xml:space="preserve"> = </w:t>
            </w:r>
            <m:oMath>
              <m:acc>
                <m:accPr>
                  <m:ctrl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H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3</m:t>
                  </m:r>
                </m:e>
              </m:acc>
            </m:oMath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sym w:font="Wingdings 2" w:char="F050"/>
            </w:r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t>(1)</w:t>
            </w:r>
          </w:p>
          <w:p w14:paraId="474B4C70" w14:textId="77777777" w:rsidR="0055542F" w:rsidRPr="009C1C86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056" w:type="dxa"/>
          </w:tcPr>
          <w:p w14:paraId="2EC03550" w14:textId="3A618074" w:rsidR="0055542F" w:rsidRPr="009C1C86" w:rsidRDefault="00446785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  <w:r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>Corresponding angles</w:t>
            </w:r>
            <w:r w:rsidRPr="009C1C86">
              <w:rPr>
                <w:rFonts w:ascii="Arial" w:hAnsi="Arial" w:cs="Arial"/>
                <w:color w:val="FF0000"/>
                <w:sz w:val="24"/>
                <w:szCs w:val="24"/>
              </w:rPr>
              <w:sym w:font="Wingdings 2" w:char="F050"/>
            </w:r>
            <w:r w:rsidRPr="009C1C86">
              <w:rPr>
                <w:rFonts w:ascii="Arial" w:hAnsi="Arial" w:cs="Arial"/>
                <w:color w:val="FF0000"/>
                <w:sz w:val="24"/>
                <w:szCs w:val="24"/>
              </w:rPr>
              <w:t>(1)</w:t>
            </w:r>
          </w:p>
        </w:tc>
      </w:tr>
      <w:tr w:rsidR="009C1C86" w:rsidRPr="00422A6C" w14:paraId="0456C1CE" w14:textId="77777777" w:rsidTr="0058679F">
        <w:trPr>
          <w:trHeight w:val="754"/>
        </w:trPr>
        <w:tc>
          <w:tcPr>
            <w:tcW w:w="959" w:type="dxa"/>
          </w:tcPr>
          <w:p w14:paraId="4C0E1B6A" w14:textId="6E1DA77C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24" w:type="dxa"/>
          </w:tcPr>
          <w:p w14:paraId="6361EB1A" w14:textId="77777777" w:rsidR="0055542F" w:rsidRPr="00422A6C" w:rsidRDefault="0055542F" w:rsidP="00422A6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</w:p>
          <w:p w14:paraId="47B7EE82" w14:textId="30FFE0DA" w:rsidR="0055542F" w:rsidRPr="00422A6C" w:rsidRDefault="00275BC6" w:rsidP="00422A6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3</m:t>
                    </m:r>
                  </m:e>
                </m:acc>
              </m:oMath>
            </m:oMathPara>
          </w:p>
          <w:p w14:paraId="543E94F0" w14:textId="5C230D09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69" w:type="dxa"/>
            <w:vMerge/>
          </w:tcPr>
          <w:p w14:paraId="7FE49672" w14:textId="77777777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14:paraId="00BA7F62" w14:textId="77777777" w:rsidR="0055542F" w:rsidRPr="00422A6C" w:rsidRDefault="0055542F" w:rsidP="00422A6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</w:p>
          <w:p w14:paraId="4C4A0E91" w14:textId="67CEB9CB" w:rsidR="0055542F" w:rsidRPr="00422A6C" w:rsidRDefault="00275BC6" w:rsidP="00422A6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H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3</m:t>
                    </m:r>
                  </m:e>
                </m:acc>
              </m:oMath>
            </m:oMathPara>
          </w:p>
          <w:p w14:paraId="7F6C9CC1" w14:textId="19F0F740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69" w:type="dxa"/>
            <w:vMerge/>
          </w:tcPr>
          <w:p w14:paraId="04C6965F" w14:textId="77777777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2301" w:type="dxa"/>
          </w:tcPr>
          <w:p w14:paraId="6C0C751E" w14:textId="59105DFD" w:rsidR="00446785" w:rsidRPr="009C1C86" w:rsidRDefault="00275BC6" w:rsidP="00446785">
            <w:pPr>
              <w:pStyle w:val="ListParagraph"/>
              <w:ind w:left="0"/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</w:pPr>
            <m:oMath>
              <m:acc>
                <m:accPr>
                  <m:ctrl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3</m:t>
                  </m:r>
                </m:e>
              </m:acc>
            </m:oMath>
            <w:r w:rsidR="00446785" w:rsidRPr="009C1C86"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  <w:t xml:space="preserve"> = </w:t>
            </w:r>
            <m:oMath>
              <m:acc>
                <m:accPr>
                  <m:ctrl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H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3</m:t>
                  </m:r>
                </m:e>
              </m:acc>
            </m:oMath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sym w:font="Wingdings 2" w:char="F050"/>
            </w:r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t>(1)</w:t>
            </w:r>
          </w:p>
          <w:p w14:paraId="51837089" w14:textId="77777777" w:rsidR="0055542F" w:rsidRPr="009C1C86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color w:val="FF0000"/>
                <w:sz w:val="20"/>
                <w:szCs w:val="20"/>
              </w:rPr>
            </w:pPr>
          </w:p>
        </w:tc>
        <w:tc>
          <w:tcPr>
            <w:tcW w:w="2056" w:type="dxa"/>
          </w:tcPr>
          <w:p w14:paraId="3A811030" w14:textId="2C4220F2" w:rsidR="0055542F" w:rsidRPr="009C1C86" w:rsidRDefault="00446785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  <w:r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>Alternate angles</w:t>
            </w:r>
            <w:r w:rsidRPr="009C1C86">
              <w:rPr>
                <w:rFonts w:ascii="Arial" w:hAnsi="Arial" w:cs="Arial"/>
                <w:color w:val="FF0000"/>
                <w:sz w:val="24"/>
                <w:szCs w:val="24"/>
              </w:rPr>
              <w:sym w:font="Wingdings 2" w:char="F050"/>
            </w:r>
            <w:r w:rsidRPr="009C1C86">
              <w:rPr>
                <w:rFonts w:ascii="Arial" w:hAnsi="Arial" w:cs="Arial"/>
                <w:color w:val="FF0000"/>
                <w:sz w:val="24"/>
                <w:szCs w:val="24"/>
              </w:rPr>
              <w:t>(1)</w:t>
            </w:r>
          </w:p>
        </w:tc>
      </w:tr>
      <w:tr w:rsidR="009C1C86" w:rsidRPr="00422A6C" w14:paraId="5F1BDBE6" w14:textId="77777777" w:rsidTr="0058679F">
        <w:trPr>
          <w:trHeight w:val="70"/>
        </w:trPr>
        <w:tc>
          <w:tcPr>
            <w:tcW w:w="959" w:type="dxa"/>
          </w:tcPr>
          <w:p w14:paraId="266AEE9E" w14:textId="186EA6EE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24" w:type="dxa"/>
          </w:tcPr>
          <w:p w14:paraId="0A4403A8" w14:textId="77777777" w:rsidR="0055542F" w:rsidRPr="00422A6C" w:rsidRDefault="0055542F" w:rsidP="00422A6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</w:p>
          <w:p w14:paraId="30E749A3" w14:textId="0DB595E4" w:rsidR="0055542F" w:rsidRPr="00422A6C" w:rsidRDefault="00275BC6" w:rsidP="00422A6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3</m:t>
                    </m:r>
                  </m:e>
                </m:acc>
              </m:oMath>
            </m:oMathPara>
          </w:p>
          <w:p w14:paraId="6F50F61E" w14:textId="57A6B129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69" w:type="dxa"/>
            <w:vMerge/>
          </w:tcPr>
          <w:p w14:paraId="0FFECB1F" w14:textId="77777777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14:paraId="1793D0ED" w14:textId="77777777" w:rsidR="0055542F" w:rsidRPr="00422A6C" w:rsidRDefault="0055542F" w:rsidP="00422A6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</w:p>
          <w:p w14:paraId="588A38D9" w14:textId="6E4CE902" w:rsidR="0055542F" w:rsidRPr="00422A6C" w:rsidRDefault="00275BC6" w:rsidP="00422A6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H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4</m:t>
                    </m:r>
                  </m:e>
                </m:acc>
              </m:oMath>
            </m:oMathPara>
          </w:p>
          <w:p w14:paraId="3CC31F3B" w14:textId="5D77D098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69" w:type="dxa"/>
            <w:vMerge/>
          </w:tcPr>
          <w:p w14:paraId="2491F267" w14:textId="77777777" w:rsidR="0055542F" w:rsidRPr="00422A6C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2301" w:type="dxa"/>
          </w:tcPr>
          <w:p w14:paraId="7978CE39" w14:textId="47B774AB" w:rsidR="00446785" w:rsidRPr="009C1C86" w:rsidRDefault="00275BC6" w:rsidP="00446785">
            <w:pPr>
              <w:pStyle w:val="ListParagraph"/>
              <w:ind w:left="0"/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</w:pPr>
            <m:oMath>
              <m:acc>
                <m:accPr>
                  <m:ctrl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3</m:t>
                  </m:r>
                </m:e>
              </m:acc>
            </m:oMath>
            <w:r w:rsidR="00446785" w:rsidRPr="009C1C86"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  <w:t xml:space="preserve"> = 180</w:t>
            </w:r>
            <w:r w:rsidR="00446785" w:rsidRPr="009C1C86"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  <w:vertAlign w:val="superscript"/>
              </w:rPr>
              <w:t>0</w:t>
            </w:r>
            <w:r w:rsidR="00446785" w:rsidRPr="009C1C86"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  <w:t xml:space="preserve"> - </w:t>
            </w:r>
            <m:oMath>
              <m:acc>
                <m:accPr>
                  <m:ctrl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H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4</m:t>
                  </m:r>
                </m:e>
              </m:acc>
            </m:oMath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sym w:font="Wingdings 2" w:char="F050"/>
            </w:r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t>(1)</w:t>
            </w:r>
          </w:p>
          <w:p w14:paraId="2A8C551C" w14:textId="77777777" w:rsidR="00446785" w:rsidRPr="009C1C86" w:rsidRDefault="00446785" w:rsidP="00446785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  <w:r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 xml:space="preserve">Or </w:t>
            </w:r>
          </w:p>
          <w:p w14:paraId="64A9E0B9" w14:textId="3458E4A5" w:rsidR="00446785" w:rsidRPr="009C1C86" w:rsidRDefault="00275BC6" w:rsidP="00446785">
            <w:pPr>
              <w:pStyle w:val="ListParagraph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m:oMath>
              <m:acc>
                <m:accPr>
                  <m:ctrl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H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4</m:t>
                  </m:r>
                </m:e>
              </m:acc>
            </m:oMath>
            <w:r w:rsidR="00446785" w:rsidRPr="009C1C86"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  <w:t xml:space="preserve"> = 180</w:t>
            </w:r>
            <w:r w:rsidR="00446785" w:rsidRPr="009C1C86"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  <w:vertAlign w:val="superscript"/>
              </w:rPr>
              <w:t>0</w:t>
            </w:r>
            <w:r w:rsidR="00446785" w:rsidRPr="009C1C86"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  <w:t xml:space="preserve"> - </w:t>
            </w:r>
            <m:oMath>
              <m:acc>
                <m:accPr>
                  <m:ctrl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3</m:t>
                  </m:r>
                </m:e>
              </m:acc>
            </m:oMath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sym w:font="Wingdings 2" w:char="F050"/>
            </w:r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t>(1)</w:t>
            </w:r>
          </w:p>
          <w:p w14:paraId="641EF2F8" w14:textId="77777777" w:rsidR="00446785" w:rsidRPr="009C1C86" w:rsidRDefault="00446785" w:rsidP="00446785">
            <w:pPr>
              <w:pStyle w:val="ListParagraph"/>
              <w:ind w:left="0"/>
              <w:rPr>
                <w:rFonts w:ascii="Arial" w:eastAsiaTheme="minorEastAsia" w:hAnsi="Arial" w:cs="Arial"/>
                <w:bCs/>
                <w:color w:val="FF0000"/>
                <w:sz w:val="24"/>
                <w:szCs w:val="24"/>
              </w:rPr>
            </w:pPr>
            <w:r w:rsidRPr="009C1C86">
              <w:rPr>
                <w:rFonts w:ascii="Arial" w:eastAsiaTheme="minorEastAsia" w:hAnsi="Arial" w:cs="Arial"/>
                <w:bCs/>
                <w:color w:val="FF0000"/>
                <w:sz w:val="24"/>
                <w:szCs w:val="24"/>
              </w:rPr>
              <w:t xml:space="preserve">Or </w:t>
            </w:r>
          </w:p>
          <w:p w14:paraId="125C052A" w14:textId="47C56799" w:rsidR="00446785" w:rsidRPr="009C1C86" w:rsidRDefault="00275BC6" w:rsidP="00446785">
            <w:pPr>
              <w:pStyle w:val="ListParagraph"/>
              <w:ind w:left="0"/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</w:pPr>
            <m:oMath>
              <m:acc>
                <m:accPr>
                  <m:ctrl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3</m:t>
                  </m:r>
                </m:e>
              </m:acc>
            </m:oMath>
            <w:r w:rsidR="00446785" w:rsidRPr="009C1C86"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color w:val="FF0000"/>
                  <w:sz w:val="20"/>
                  <w:szCs w:val="20"/>
                </w:rPr>
                <m:t xml:space="preserve">+ </m:t>
              </m:r>
              <m:acc>
                <m:accPr>
                  <m:ctrl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H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0"/>
                      <w:szCs w:val="20"/>
                    </w:rPr>
                    <m:t>4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sz w:val="20"/>
                  <w:szCs w:val="20"/>
                </w:rPr>
                <m:t xml:space="preserve"> </m:t>
              </m:r>
            </m:oMath>
            <w:r w:rsidR="00446785" w:rsidRPr="009C1C86"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</w:rPr>
              <w:t>= 180</w:t>
            </w:r>
            <w:r w:rsidR="00446785" w:rsidRPr="009C1C86">
              <w:rPr>
                <w:rFonts w:ascii="Comic Sans MS" w:eastAsiaTheme="minorEastAsia" w:hAnsi="Comic Sans MS" w:cs="Arial"/>
                <w:b/>
                <w:bCs/>
                <w:color w:val="FF0000"/>
                <w:sz w:val="20"/>
                <w:szCs w:val="20"/>
                <w:vertAlign w:val="superscript"/>
              </w:rPr>
              <w:t>0</w:t>
            </w:r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sym w:font="Wingdings 2" w:char="F050"/>
            </w:r>
            <w:r w:rsidR="00446785" w:rsidRPr="009C1C86">
              <w:rPr>
                <w:rFonts w:ascii="Arial" w:hAnsi="Arial" w:cs="Arial"/>
                <w:color w:val="FF0000"/>
                <w:sz w:val="24"/>
                <w:szCs w:val="24"/>
              </w:rPr>
              <w:t>(1)</w:t>
            </w:r>
          </w:p>
          <w:p w14:paraId="0E0D1657" w14:textId="77777777" w:rsidR="0055542F" w:rsidRPr="009C1C86" w:rsidRDefault="0055542F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056" w:type="dxa"/>
          </w:tcPr>
          <w:p w14:paraId="271EAE92" w14:textId="346DE558" w:rsidR="0055542F" w:rsidRPr="009C1C86" w:rsidRDefault="009C1C86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  <w:r w:rsidRPr="009C1C86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lastRenderedPageBreak/>
              <w:t>Co interior angles</w:t>
            </w:r>
            <w:r w:rsidRPr="009C1C86">
              <w:rPr>
                <w:rFonts w:ascii="Arial" w:hAnsi="Arial" w:cs="Arial"/>
                <w:color w:val="FF0000"/>
                <w:sz w:val="24"/>
                <w:szCs w:val="24"/>
              </w:rPr>
              <w:sym w:font="Wingdings 2" w:char="F050"/>
            </w:r>
            <w:r w:rsidRPr="009C1C86">
              <w:rPr>
                <w:rFonts w:ascii="Arial" w:hAnsi="Arial" w:cs="Arial"/>
                <w:color w:val="FF0000"/>
                <w:sz w:val="24"/>
                <w:szCs w:val="24"/>
              </w:rPr>
              <w:t>(1)</w:t>
            </w:r>
          </w:p>
        </w:tc>
      </w:tr>
    </w:tbl>
    <w:p w14:paraId="6EC364F2" w14:textId="261BC79B" w:rsidR="00FF3EAB" w:rsidRDefault="00422A6C" w:rsidP="00422A6C">
      <w:pPr>
        <w:pStyle w:val="ListParagraph"/>
        <w:ind w:left="1440"/>
        <w:jc w:val="right"/>
        <w:rPr>
          <w:rFonts w:ascii="Comic Sans MS" w:hAnsi="Comic Sans MS" w:cs="Arial"/>
          <w:b/>
          <w:bCs/>
          <w:sz w:val="20"/>
          <w:szCs w:val="20"/>
        </w:rPr>
      </w:pP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 w:rsidRPr="00422A6C">
        <w:rPr>
          <w:rFonts w:ascii="Comic Sans MS" w:hAnsi="Comic Sans MS" w:cs="Arial"/>
          <w:b/>
          <w:bCs/>
          <w:sz w:val="20"/>
          <w:szCs w:val="20"/>
        </w:rPr>
        <w:t>(</w:t>
      </w:r>
      <w:r w:rsidR="00E20D96">
        <w:rPr>
          <w:rFonts w:ascii="Comic Sans MS" w:hAnsi="Comic Sans MS" w:cs="Arial"/>
          <w:b/>
          <w:bCs/>
          <w:sz w:val="20"/>
          <w:szCs w:val="20"/>
        </w:rPr>
        <w:t>14)</w:t>
      </w:r>
    </w:p>
    <w:p w14:paraId="4316693E" w14:textId="7A18AD8F" w:rsidR="0005140B" w:rsidRDefault="00422A6C" w:rsidP="00E65273">
      <w:pPr>
        <w:pStyle w:val="ListParagraph"/>
        <w:ind w:left="1440"/>
        <w:jc w:val="center"/>
        <w:rPr>
          <w:rFonts w:ascii="Comic Sans MS" w:hAnsi="Comic Sans MS" w:cs="Arial"/>
          <w:b/>
          <w:bCs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t xml:space="preserve">[TOTAL </w:t>
      </w:r>
      <w:r w:rsidR="002B516D">
        <w:rPr>
          <w:rFonts w:ascii="Comic Sans MS" w:hAnsi="Comic Sans MS" w:cs="Arial"/>
          <w:b/>
          <w:bCs/>
          <w:sz w:val="20"/>
          <w:szCs w:val="20"/>
        </w:rPr>
        <w:t>20</w:t>
      </w:r>
      <w:r w:rsidR="00771CCE">
        <w:rPr>
          <w:rFonts w:ascii="Comic Sans MS" w:hAnsi="Comic Sans MS" w:cs="Arial"/>
          <w:b/>
          <w:bCs/>
          <w:sz w:val="20"/>
          <w:szCs w:val="20"/>
        </w:rPr>
        <w:t>]</w:t>
      </w:r>
    </w:p>
    <w:p w14:paraId="229D9E1A" w14:textId="53A64FC2" w:rsidR="004D4915" w:rsidRPr="00DB27FC" w:rsidRDefault="00E203D1" w:rsidP="00DB27FC">
      <w:pPr>
        <w:rPr>
          <w:rFonts w:ascii="Comic Sans MS" w:hAnsi="Comic Sans MS" w:cs="Arial"/>
          <w:b/>
          <w:bCs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br w:type="page"/>
      </w:r>
      <w:r w:rsidR="00DB27FC">
        <w:rPr>
          <w:rFonts w:ascii="Comic Sans MS" w:hAnsi="Comic Sans MS" w:cs="Arial"/>
          <w:b/>
          <w:bCs/>
          <w:sz w:val="20"/>
          <w:szCs w:val="20"/>
        </w:rPr>
        <w:lastRenderedPageBreak/>
        <w:t xml:space="preserve">                                       </w:t>
      </w:r>
      <w:r w:rsidR="00BD4E28" w:rsidRPr="00422A6C">
        <w:rPr>
          <w:rFonts w:ascii="Comic Sans MS" w:hAnsi="Comic Sans MS" w:cs="Arial"/>
          <w:b/>
          <w:bCs/>
          <w:sz w:val="36"/>
          <w:szCs w:val="36"/>
        </w:rPr>
        <w:t>Section B</w:t>
      </w:r>
    </w:p>
    <w:p w14:paraId="1C595B42" w14:textId="4BF85D0D" w:rsidR="0057646D" w:rsidRPr="00475AFA" w:rsidRDefault="00475AFA" w:rsidP="00475AFA">
      <w:pPr>
        <w:rPr>
          <w:rFonts w:ascii="Comic Sans MS" w:hAnsi="Comic Sans MS" w:cs="Arial"/>
          <w:b/>
          <w:bCs/>
          <w:sz w:val="24"/>
          <w:szCs w:val="24"/>
        </w:rPr>
      </w:pPr>
      <w:r w:rsidRPr="00475AFA">
        <w:rPr>
          <w:rFonts w:ascii="Comic Sans MS" w:hAnsi="Comic Sans MS" w:cs="Arial"/>
          <w:b/>
          <w:bCs/>
          <w:sz w:val="24"/>
          <w:szCs w:val="24"/>
        </w:rPr>
        <w:t>1 x mark for identifying the quadrilateral</w:t>
      </w:r>
    </w:p>
    <w:p w14:paraId="121686E2" w14:textId="608BE326" w:rsidR="00475AFA" w:rsidRDefault="00475AFA" w:rsidP="00475AFA">
      <w:pPr>
        <w:rPr>
          <w:rFonts w:ascii="Comic Sans MS" w:hAnsi="Comic Sans MS" w:cs="Arial"/>
          <w:b/>
          <w:bCs/>
          <w:sz w:val="24"/>
          <w:szCs w:val="24"/>
        </w:rPr>
      </w:pPr>
      <w:r w:rsidRPr="00475AFA">
        <w:rPr>
          <w:rFonts w:ascii="Comic Sans MS" w:hAnsi="Comic Sans MS" w:cs="Arial"/>
          <w:b/>
          <w:bCs/>
          <w:sz w:val="24"/>
          <w:szCs w:val="24"/>
        </w:rPr>
        <w:t>1 x mark per propert</w:t>
      </w:r>
      <w:r w:rsidR="00086558">
        <w:rPr>
          <w:rFonts w:ascii="Comic Sans MS" w:hAnsi="Comic Sans MS" w:cs="Arial"/>
          <w:b/>
          <w:bCs/>
          <w:sz w:val="24"/>
          <w:szCs w:val="24"/>
        </w:rPr>
        <w:t>y</w:t>
      </w:r>
      <w:r w:rsidRPr="00475AFA">
        <w:rPr>
          <w:rFonts w:ascii="Comic Sans MS" w:hAnsi="Comic Sans MS" w:cs="Arial"/>
          <w:b/>
          <w:bCs/>
          <w:sz w:val="24"/>
          <w:szCs w:val="24"/>
        </w:rPr>
        <w:t xml:space="preserve"> (</w:t>
      </w:r>
      <w:r w:rsidR="00086558">
        <w:rPr>
          <w:rFonts w:ascii="Comic Sans MS" w:hAnsi="Comic Sans MS" w:cs="Arial"/>
          <w:b/>
          <w:bCs/>
          <w:sz w:val="24"/>
          <w:szCs w:val="24"/>
        </w:rPr>
        <w:t>accept any 3 properties</w:t>
      </w:r>
      <w:r w:rsidRPr="00475AFA">
        <w:rPr>
          <w:rFonts w:ascii="Comic Sans MS" w:hAnsi="Comic Sans MS" w:cs="Arial"/>
          <w:b/>
          <w:bCs/>
          <w:sz w:val="24"/>
          <w:szCs w:val="24"/>
        </w:rPr>
        <w:t xml:space="preserve"> per quadrilateral)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1C0F4B" w14:paraId="3B7F2717" w14:textId="77777777" w:rsidTr="001C0F4B">
        <w:tc>
          <w:tcPr>
            <w:tcW w:w="4868" w:type="dxa"/>
          </w:tcPr>
          <w:p w14:paraId="392A60CD" w14:textId="3FBA7D7F" w:rsidR="001C0F4B" w:rsidRDefault="001C0F4B" w:rsidP="00475AFA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Name of quadrilateral </w:t>
            </w:r>
          </w:p>
        </w:tc>
        <w:tc>
          <w:tcPr>
            <w:tcW w:w="4868" w:type="dxa"/>
          </w:tcPr>
          <w:p w14:paraId="29D069FF" w14:textId="59C12CC2" w:rsidR="001C0F4B" w:rsidRDefault="001C0F4B" w:rsidP="00475AFA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Properties </w:t>
            </w:r>
          </w:p>
        </w:tc>
      </w:tr>
      <w:tr w:rsidR="001C0F4B" w14:paraId="33C2700E" w14:textId="77777777" w:rsidTr="001C0F4B">
        <w:tc>
          <w:tcPr>
            <w:tcW w:w="4868" w:type="dxa"/>
          </w:tcPr>
          <w:p w14:paraId="180B73D3" w14:textId="60210025" w:rsidR="001C0F4B" w:rsidRDefault="001C0F4B" w:rsidP="00475AFA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Rectangle </w:t>
            </w:r>
          </w:p>
        </w:tc>
        <w:tc>
          <w:tcPr>
            <w:tcW w:w="4868" w:type="dxa"/>
          </w:tcPr>
          <w:p w14:paraId="0468199E" w14:textId="77777777" w:rsidR="0067687D" w:rsidRPr="0067687D" w:rsidRDefault="0067687D" w:rsidP="0067687D">
            <w:pPr>
              <w:pStyle w:val="ListParagraph"/>
              <w:numPr>
                <w:ilvl w:val="0"/>
                <w:numId w:val="16"/>
              </w:num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t xml:space="preserve">Both pairs of opposite sides parallel </w:t>
            </w:r>
          </w:p>
          <w:p w14:paraId="43473837" w14:textId="77777777" w:rsidR="0067687D" w:rsidRPr="0067687D" w:rsidRDefault="0067687D" w:rsidP="0067687D">
            <w:pPr>
              <w:pStyle w:val="ListParagraph"/>
              <w:numPr>
                <w:ilvl w:val="0"/>
                <w:numId w:val="16"/>
              </w:num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t xml:space="preserve"> Both pairs of opposite sides equal in length</w:t>
            </w:r>
          </w:p>
          <w:p w14:paraId="0E19E513" w14:textId="77777777" w:rsidR="0067687D" w:rsidRPr="0067687D" w:rsidRDefault="0067687D" w:rsidP="0067687D">
            <w:pPr>
              <w:pStyle w:val="ListParagraph"/>
              <w:numPr>
                <w:ilvl w:val="0"/>
                <w:numId w:val="16"/>
              </w:num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t xml:space="preserve">All interior angles equal to 90° </w:t>
            </w:r>
          </w:p>
          <w:p w14:paraId="4B1CD655" w14:textId="77777777" w:rsidR="001C0F4B" w:rsidRPr="0067687D" w:rsidRDefault="0067687D" w:rsidP="0067687D">
            <w:pPr>
              <w:pStyle w:val="ListParagraph"/>
              <w:numPr>
                <w:ilvl w:val="0"/>
                <w:numId w:val="16"/>
              </w:num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t xml:space="preserve"> Two lines of symmetry</w:t>
            </w:r>
          </w:p>
          <w:p w14:paraId="0A6730A9" w14:textId="75B9B6F0" w:rsidR="0067687D" w:rsidRPr="0067687D" w:rsidRDefault="0067687D" w:rsidP="0067687D">
            <w:pPr>
              <w:pStyle w:val="ListParagraph"/>
              <w:numPr>
                <w:ilvl w:val="0"/>
                <w:numId w:val="16"/>
              </w:num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t>The diagonals bisect each other and is equal in length</w:t>
            </w:r>
          </w:p>
        </w:tc>
      </w:tr>
      <w:tr w:rsidR="001C0F4B" w14:paraId="07844382" w14:textId="77777777" w:rsidTr="001C0F4B">
        <w:tc>
          <w:tcPr>
            <w:tcW w:w="4868" w:type="dxa"/>
          </w:tcPr>
          <w:p w14:paraId="45518674" w14:textId="463847B2" w:rsidR="001C0F4B" w:rsidRDefault="001C0F4B" w:rsidP="00475AFA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Parallelogram </w:t>
            </w:r>
          </w:p>
        </w:tc>
        <w:tc>
          <w:tcPr>
            <w:tcW w:w="4868" w:type="dxa"/>
          </w:tcPr>
          <w:p w14:paraId="6C8103F1" w14:textId="77777777" w:rsidR="0067687D" w:rsidRPr="0067687D" w:rsidRDefault="001C0F4B" w:rsidP="001C0F4B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rPr>
                <w:rFonts w:ascii="Nunito Sans" w:eastAsia="Times New Roman" w:hAnsi="Nunito Sans" w:cs="Times New Roman"/>
                <w:color w:val="324457"/>
                <w:sz w:val="29"/>
                <w:szCs w:val="29"/>
                <w:lang w:eastAsia="en-ZA"/>
              </w:rPr>
            </w:pPr>
            <w:r>
              <w:t xml:space="preserve">Both pairs of opposite sides parallel </w:t>
            </w:r>
          </w:p>
          <w:p w14:paraId="176BEA46" w14:textId="77777777" w:rsidR="0067687D" w:rsidRPr="0067687D" w:rsidRDefault="001C0F4B" w:rsidP="001C0F4B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rPr>
                <w:rFonts w:ascii="Nunito Sans" w:eastAsia="Times New Roman" w:hAnsi="Nunito Sans" w:cs="Times New Roman"/>
                <w:color w:val="324457"/>
                <w:sz w:val="29"/>
                <w:szCs w:val="29"/>
                <w:lang w:eastAsia="en-ZA"/>
              </w:rPr>
            </w:pPr>
            <w:r>
              <w:t xml:space="preserve"> Both pairs of opposite sides equal in length </w:t>
            </w:r>
          </w:p>
          <w:p w14:paraId="3301C4C0" w14:textId="77777777" w:rsidR="0067687D" w:rsidRPr="0067687D" w:rsidRDefault="001C0F4B" w:rsidP="001C0F4B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rPr>
                <w:rFonts w:ascii="Nunito Sans" w:eastAsia="Times New Roman" w:hAnsi="Nunito Sans" w:cs="Times New Roman"/>
                <w:color w:val="324457"/>
                <w:sz w:val="29"/>
                <w:szCs w:val="29"/>
                <w:lang w:eastAsia="en-ZA"/>
              </w:rPr>
            </w:pPr>
            <w:r>
              <w:t xml:space="preserve"> Both pairs of opposite interior angles equal in size </w:t>
            </w:r>
          </w:p>
          <w:p w14:paraId="4CF0F3CD" w14:textId="666104CB" w:rsidR="001C0F4B" w:rsidRPr="0067687D" w:rsidRDefault="001C0F4B" w:rsidP="001C0F4B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rPr>
                <w:rFonts w:ascii="Nunito Sans" w:eastAsia="Times New Roman" w:hAnsi="Nunito Sans" w:cs="Times New Roman"/>
                <w:color w:val="324457"/>
                <w:sz w:val="29"/>
                <w:szCs w:val="29"/>
                <w:lang w:eastAsia="en-ZA"/>
              </w:rPr>
            </w:pPr>
            <w:r>
              <w:t>No lines of symmetry</w:t>
            </w:r>
          </w:p>
          <w:p w14:paraId="0F2C2A0D" w14:textId="77777777" w:rsidR="0067687D" w:rsidRPr="0067687D" w:rsidRDefault="0067687D" w:rsidP="001C0F4B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rPr>
                <w:rFonts w:ascii="Nunito Sans" w:eastAsia="Times New Roman" w:hAnsi="Nunito Sans" w:cs="Times New Roman"/>
                <w:color w:val="324457"/>
                <w:sz w:val="29"/>
                <w:szCs w:val="29"/>
                <w:lang w:eastAsia="en-ZA"/>
              </w:rPr>
            </w:pPr>
            <w:r>
              <w:t>The diagonals bisect each other •</w:t>
            </w:r>
          </w:p>
          <w:p w14:paraId="639FE0E9" w14:textId="34A092CA" w:rsidR="0067687D" w:rsidRPr="001C0F4B" w:rsidRDefault="0067687D" w:rsidP="001C0F4B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rPr>
                <w:rFonts w:ascii="Nunito Sans" w:eastAsia="Times New Roman" w:hAnsi="Nunito Sans" w:cs="Times New Roman"/>
                <w:color w:val="324457"/>
                <w:sz w:val="29"/>
                <w:szCs w:val="29"/>
                <w:lang w:eastAsia="en-ZA"/>
              </w:rPr>
            </w:pPr>
            <w:r>
              <w:t>The diagonals are not equal in length</w:t>
            </w:r>
          </w:p>
        </w:tc>
      </w:tr>
      <w:tr w:rsidR="001C0F4B" w14:paraId="6FE0860A" w14:textId="77777777" w:rsidTr="001C0F4B">
        <w:tc>
          <w:tcPr>
            <w:tcW w:w="4868" w:type="dxa"/>
          </w:tcPr>
          <w:p w14:paraId="781E852D" w14:textId="0F1F8ECA" w:rsidR="001C0F4B" w:rsidRDefault="001C0F4B" w:rsidP="00475AFA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Rhombus </w:t>
            </w:r>
          </w:p>
        </w:tc>
        <w:tc>
          <w:tcPr>
            <w:tcW w:w="4868" w:type="dxa"/>
          </w:tcPr>
          <w:p w14:paraId="131DD1C1" w14:textId="77777777" w:rsidR="0067687D" w:rsidRPr="0067687D" w:rsidRDefault="0067687D" w:rsidP="001C0F4B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rPr>
                <w:rFonts w:ascii="Nunito Sans" w:eastAsia="Times New Roman" w:hAnsi="Nunito Sans" w:cs="Times New Roman"/>
                <w:color w:val="324457"/>
                <w:sz w:val="29"/>
                <w:szCs w:val="29"/>
                <w:lang w:eastAsia="en-ZA"/>
              </w:rPr>
            </w:pPr>
            <w:r>
              <w:t xml:space="preserve">Both pairs of opposite sides parallel </w:t>
            </w:r>
          </w:p>
          <w:p w14:paraId="33F65225" w14:textId="77777777" w:rsidR="0067687D" w:rsidRPr="0067687D" w:rsidRDefault="0067687D" w:rsidP="001C0F4B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rPr>
                <w:rFonts w:ascii="Nunito Sans" w:eastAsia="Times New Roman" w:hAnsi="Nunito Sans" w:cs="Times New Roman"/>
                <w:color w:val="324457"/>
                <w:sz w:val="29"/>
                <w:szCs w:val="29"/>
                <w:lang w:eastAsia="en-ZA"/>
              </w:rPr>
            </w:pPr>
            <w:r>
              <w:t xml:space="preserve"> All sides equal in length </w:t>
            </w:r>
          </w:p>
          <w:p w14:paraId="2EAB956E" w14:textId="77777777" w:rsidR="0067687D" w:rsidRPr="0067687D" w:rsidRDefault="0067687D" w:rsidP="001C0F4B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rPr>
                <w:rFonts w:ascii="Nunito Sans" w:eastAsia="Times New Roman" w:hAnsi="Nunito Sans" w:cs="Times New Roman"/>
                <w:color w:val="324457"/>
                <w:sz w:val="29"/>
                <w:szCs w:val="29"/>
                <w:lang w:eastAsia="en-ZA"/>
              </w:rPr>
            </w:pPr>
            <w:r>
              <w:t xml:space="preserve">Both pairs of opposite interior angles equal in size </w:t>
            </w:r>
          </w:p>
          <w:p w14:paraId="593A132B" w14:textId="0D55C678" w:rsidR="001C0F4B" w:rsidRPr="0067687D" w:rsidRDefault="0067687D" w:rsidP="001C0F4B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rPr>
                <w:rFonts w:ascii="Nunito Sans" w:eastAsia="Times New Roman" w:hAnsi="Nunito Sans" w:cs="Times New Roman"/>
                <w:color w:val="324457"/>
                <w:sz w:val="29"/>
                <w:szCs w:val="29"/>
                <w:lang w:eastAsia="en-ZA"/>
              </w:rPr>
            </w:pPr>
            <w:r>
              <w:t>Two lines of symmetry</w:t>
            </w:r>
          </w:p>
          <w:p w14:paraId="7DCBF8C1" w14:textId="77777777" w:rsidR="0067687D" w:rsidRPr="0067687D" w:rsidRDefault="0067687D" w:rsidP="001C0F4B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rPr>
                <w:rFonts w:ascii="Nunito Sans" w:eastAsia="Times New Roman" w:hAnsi="Nunito Sans" w:cs="Times New Roman"/>
                <w:color w:val="324457"/>
                <w:sz w:val="29"/>
                <w:szCs w:val="29"/>
                <w:lang w:eastAsia="en-ZA"/>
              </w:rPr>
            </w:pPr>
            <w:r>
              <w:t xml:space="preserve">The diagonals bisect each other perpendicularly </w:t>
            </w:r>
          </w:p>
          <w:p w14:paraId="45E7FCF8" w14:textId="4679A64A" w:rsidR="001C0F4B" w:rsidRPr="0005140B" w:rsidRDefault="0067687D" w:rsidP="0005140B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rPr>
                <w:rFonts w:ascii="Nunito Sans" w:eastAsia="Times New Roman" w:hAnsi="Nunito Sans" w:cs="Times New Roman"/>
                <w:color w:val="324457"/>
                <w:sz w:val="29"/>
                <w:szCs w:val="29"/>
                <w:lang w:eastAsia="en-ZA"/>
              </w:rPr>
            </w:pPr>
            <w:r>
              <w:t>The diagonals bisect the interior opposite corner angles</w:t>
            </w:r>
          </w:p>
        </w:tc>
      </w:tr>
      <w:tr w:rsidR="001C0F4B" w14:paraId="18AC283F" w14:textId="77777777" w:rsidTr="001C0F4B">
        <w:tc>
          <w:tcPr>
            <w:tcW w:w="4868" w:type="dxa"/>
          </w:tcPr>
          <w:p w14:paraId="13832692" w14:textId="1B2B9F84" w:rsidR="001C0F4B" w:rsidRDefault="001C0F4B" w:rsidP="00475AFA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Kite </w:t>
            </w:r>
          </w:p>
        </w:tc>
        <w:tc>
          <w:tcPr>
            <w:tcW w:w="4868" w:type="dxa"/>
          </w:tcPr>
          <w:p w14:paraId="46CB2861" w14:textId="77777777" w:rsidR="0067687D" w:rsidRDefault="0067687D" w:rsidP="0067687D">
            <w:pPr>
              <w:pStyle w:val="ListParagraph"/>
              <w:numPr>
                <w:ilvl w:val="0"/>
                <w:numId w:val="17"/>
              </w:numPr>
            </w:pPr>
            <w:r>
              <w:t>Two pairs of adjacent sides equal in length</w:t>
            </w:r>
          </w:p>
          <w:p w14:paraId="64756715" w14:textId="77777777" w:rsidR="0067687D" w:rsidRDefault="0067687D" w:rsidP="0067687D">
            <w:pPr>
              <w:pStyle w:val="ListParagraph"/>
              <w:numPr>
                <w:ilvl w:val="0"/>
                <w:numId w:val="17"/>
              </w:numPr>
            </w:pPr>
            <w:r>
              <w:t xml:space="preserve"> One pair of opposite angles equal to each other where the short side meets the longer side </w:t>
            </w:r>
          </w:p>
          <w:p w14:paraId="441BECE3" w14:textId="77777777" w:rsidR="0067687D" w:rsidRDefault="0067687D" w:rsidP="00475AFA">
            <w:pPr>
              <w:pStyle w:val="ListParagraph"/>
              <w:numPr>
                <w:ilvl w:val="0"/>
                <w:numId w:val="17"/>
              </w:numPr>
            </w:pPr>
            <w:r>
              <w:t xml:space="preserve"> One line of symmetry</w:t>
            </w:r>
          </w:p>
          <w:p w14:paraId="226FF663" w14:textId="77777777" w:rsidR="0067687D" w:rsidRDefault="0067687D" w:rsidP="00475AFA">
            <w:pPr>
              <w:pStyle w:val="ListParagraph"/>
              <w:numPr>
                <w:ilvl w:val="0"/>
                <w:numId w:val="17"/>
              </w:numPr>
            </w:pPr>
            <w:r>
              <w:t xml:space="preserve">The long diagonal bisect the short diagonal perpendicularly </w:t>
            </w:r>
          </w:p>
          <w:p w14:paraId="296B691C" w14:textId="454FD375" w:rsidR="0067687D" w:rsidRPr="0067687D" w:rsidRDefault="0067687D" w:rsidP="00475AFA">
            <w:pPr>
              <w:pStyle w:val="ListParagraph"/>
              <w:numPr>
                <w:ilvl w:val="0"/>
                <w:numId w:val="17"/>
              </w:numPr>
            </w:pPr>
            <w:r>
              <w:t>The diagonals bisect the interior opposite corner angles only where the adjacent sides meet</w:t>
            </w:r>
          </w:p>
        </w:tc>
      </w:tr>
      <w:tr w:rsidR="001C0F4B" w14:paraId="5F6CE0EF" w14:textId="77777777" w:rsidTr="001C0F4B">
        <w:tc>
          <w:tcPr>
            <w:tcW w:w="4868" w:type="dxa"/>
          </w:tcPr>
          <w:p w14:paraId="1F90C0E5" w14:textId="05DC4F4A" w:rsidR="001C0F4B" w:rsidRDefault="001C0F4B" w:rsidP="00475AFA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Trapezium </w:t>
            </w:r>
          </w:p>
        </w:tc>
        <w:tc>
          <w:tcPr>
            <w:tcW w:w="4868" w:type="dxa"/>
          </w:tcPr>
          <w:p w14:paraId="662F65B2" w14:textId="2219BD7D" w:rsidR="00086558" w:rsidRPr="00086558" w:rsidRDefault="00086558" w:rsidP="00475AFA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</w:rPr>
            </w:pPr>
            <w:r w:rsidRPr="00086558">
              <w:rPr>
                <w:rFonts w:cstheme="minorHAnsi"/>
                <w:color w:val="202124"/>
                <w:shd w:val="clear" w:color="auto" w:fill="FFFFFF"/>
              </w:rPr>
              <w:t>the sum of all the four</w:t>
            </w:r>
            <w:r>
              <w:rPr>
                <w:rFonts w:cstheme="minorHAnsi"/>
                <w:color w:val="202124"/>
                <w:shd w:val="clear" w:color="auto" w:fill="FFFFFF"/>
              </w:rPr>
              <w:t xml:space="preserve"> interior </w:t>
            </w:r>
            <w:r w:rsidRPr="00086558">
              <w:rPr>
                <w:rFonts w:cstheme="minorHAnsi"/>
                <w:color w:val="202124"/>
                <w:shd w:val="clear" w:color="auto" w:fill="FFFFFF"/>
              </w:rPr>
              <w:t xml:space="preserve"> angles of the trapezium is equal to 360°</w:t>
            </w:r>
          </w:p>
          <w:p w14:paraId="6AF3E264" w14:textId="77777777" w:rsidR="00086558" w:rsidRPr="00086558" w:rsidRDefault="00086558" w:rsidP="00475AFA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</w:rPr>
            </w:pPr>
            <w:r w:rsidRPr="00086558">
              <w:rPr>
                <w:rFonts w:cstheme="minorHAnsi"/>
                <w:color w:val="202124"/>
                <w:shd w:val="clear" w:color="auto" w:fill="FFFFFF"/>
              </w:rPr>
              <w:t> A trapezium has two parallel sides and two non-parallel sides.</w:t>
            </w:r>
          </w:p>
          <w:p w14:paraId="69D6B108" w14:textId="5087206D" w:rsidR="00086558" w:rsidRPr="00086558" w:rsidRDefault="00086558" w:rsidP="00475AFA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</w:rPr>
            </w:pPr>
            <w:r w:rsidRPr="00086558">
              <w:rPr>
                <w:rFonts w:cstheme="minorHAnsi"/>
                <w:color w:val="202124"/>
                <w:shd w:val="clear" w:color="auto" w:fill="FFFFFF"/>
              </w:rPr>
              <w:t xml:space="preserve"> The diagonals of regular trapezium bisect each other.</w:t>
            </w:r>
          </w:p>
          <w:p w14:paraId="0F44DA06" w14:textId="5E145498" w:rsidR="001C0F4B" w:rsidRPr="0067687D" w:rsidRDefault="001C0F4B" w:rsidP="00475AFA">
            <w:pPr>
              <w:pStyle w:val="ListParagraph"/>
              <w:numPr>
                <w:ilvl w:val="0"/>
                <w:numId w:val="18"/>
              </w:numPr>
            </w:pPr>
            <w:r w:rsidRPr="00086558">
              <w:rPr>
                <w:rFonts w:cstheme="minorHAnsi"/>
              </w:rPr>
              <w:t>No lines of symmetry</w:t>
            </w:r>
          </w:p>
        </w:tc>
      </w:tr>
    </w:tbl>
    <w:p w14:paraId="48E41968" w14:textId="77777777" w:rsidR="00475AFA" w:rsidRPr="00475AFA" w:rsidRDefault="00475AFA" w:rsidP="00475AFA">
      <w:pPr>
        <w:rPr>
          <w:rFonts w:ascii="Comic Sans MS" w:hAnsi="Comic Sans MS" w:cs="Arial"/>
          <w:b/>
          <w:bCs/>
          <w:sz w:val="24"/>
          <w:szCs w:val="24"/>
        </w:rPr>
      </w:pPr>
    </w:p>
    <w:p w14:paraId="41EEA8F7" w14:textId="3800A113" w:rsidR="00CD0C61" w:rsidRPr="00105999" w:rsidRDefault="00771CCE" w:rsidP="00105999">
      <w:pPr>
        <w:pStyle w:val="ListParagraph"/>
        <w:ind w:left="1440"/>
        <w:jc w:val="center"/>
        <w:rPr>
          <w:rFonts w:ascii="Comic Sans MS" w:hAnsi="Comic Sans MS" w:cs="Arial"/>
          <w:b/>
          <w:bCs/>
          <w:sz w:val="20"/>
          <w:szCs w:val="20"/>
        </w:rPr>
        <w:sectPr w:rsidR="00CD0C61" w:rsidRPr="00105999" w:rsidSect="002B516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426" w:right="1080" w:bottom="567" w:left="1080" w:header="708" w:footer="296" w:gutter="0"/>
          <w:cols w:space="708"/>
          <w:docGrid w:linePitch="360"/>
        </w:sectPr>
      </w:pPr>
      <w:r>
        <w:rPr>
          <w:rFonts w:ascii="Comic Sans MS" w:hAnsi="Comic Sans MS" w:cs="Arial"/>
          <w:b/>
          <w:bCs/>
          <w:sz w:val="20"/>
          <w:szCs w:val="20"/>
        </w:rPr>
        <w:t xml:space="preserve">[TOTAL </w:t>
      </w:r>
      <w:r w:rsidR="002B516D">
        <w:rPr>
          <w:rFonts w:ascii="Comic Sans MS" w:hAnsi="Comic Sans MS" w:cs="Arial"/>
          <w:b/>
          <w:bCs/>
          <w:sz w:val="20"/>
          <w:szCs w:val="20"/>
        </w:rPr>
        <w:t>20</w:t>
      </w:r>
      <w:r>
        <w:rPr>
          <w:rFonts w:ascii="Comic Sans MS" w:hAnsi="Comic Sans MS" w:cs="Arial"/>
          <w:b/>
          <w:bCs/>
          <w:sz w:val="20"/>
          <w:szCs w:val="20"/>
        </w:rPr>
        <w:t>]</w:t>
      </w:r>
      <w:r w:rsidR="0057646D">
        <w:rPr>
          <w:rFonts w:ascii="Comic Sans MS" w:hAnsi="Comic Sans MS" w:cs="Arial"/>
          <w:b/>
          <w:bCs/>
          <w:sz w:val="20"/>
          <w:szCs w:val="20"/>
        </w:rPr>
        <w:t xml:space="preserve"> </w:t>
      </w:r>
    </w:p>
    <w:tbl>
      <w:tblPr>
        <w:tblStyle w:val="TableGrid"/>
        <w:tblpPr w:leftFromText="180" w:rightFromText="180" w:vertAnchor="text" w:horzAnchor="margin" w:tblpY="874"/>
        <w:tblW w:w="14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402"/>
        <w:gridCol w:w="3686"/>
        <w:gridCol w:w="2693"/>
        <w:gridCol w:w="2835"/>
      </w:tblGrid>
      <w:tr w:rsidR="00CD0C61" w:rsidRPr="0078097A" w14:paraId="4B958475" w14:textId="77777777" w:rsidTr="00CD0C61">
        <w:trPr>
          <w:trHeight w:val="680"/>
        </w:trPr>
        <w:tc>
          <w:tcPr>
            <w:tcW w:w="1843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13AFBB65" w14:textId="77777777" w:rsidR="00CD0C61" w:rsidRPr="00CD0C61" w:rsidRDefault="00CD0C61" w:rsidP="00CD0C61">
            <w:pPr>
              <w:ind w:left="113" w:right="113"/>
              <w:jc w:val="center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  <w:r w:rsidRPr="00CD0C61">
              <w:rPr>
                <w:rFonts w:ascii="Comic Sans MS" w:hAnsi="Comic Sans MS" w:cs="Arial"/>
                <w:b/>
                <w:bCs/>
                <w:sz w:val="16"/>
                <w:szCs w:val="16"/>
              </w:rPr>
              <w:lastRenderedPageBreak/>
              <w:t>MARK ALLOCATION</w:t>
            </w:r>
          </w:p>
        </w:tc>
        <w:tc>
          <w:tcPr>
            <w:tcW w:w="12616" w:type="dxa"/>
            <w:gridSpan w:val="4"/>
            <w:shd w:val="clear" w:color="auto" w:fill="D9D9D9" w:themeFill="background1" w:themeFillShade="D9"/>
            <w:vAlign w:val="center"/>
          </w:tcPr>
          <w:p w14:paraId="57B4BBCD" w14:textId="77777777" w:rsidR="00CD0C61" w:rsidRPr="00CD0C61" w:rsidRDefault="00CD0C61" w:rsidP="00CD0C61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CD0C61">
              <w:rPr>
                <w:rFonts w:ascii="Comic Sans MS" w:hAnsi="Comic Sans MS" w:cs="Arial"/>
                <w:b/>
                <w:bCs/>
              </w:rPr>
              <w:t>QUESTION CRITERIA (SECTION C)</w:t>
            </w:r>
          </w:p>
        </w:tc>
      </w:tr>
      <w:tr w:rsidR="00CD0C61" w:rsidRPr="00960CDE" w14:paraId="2DA90B65" w14:textId="77777777" w:rsidTr="00CD0C61">
        <w:trPr>
          <w:trHeight w:val="554"/>
        </w:trPr>
        <w:tc>
          <w:tcPr>
            <w:tcW w:w="1843" w:type="dxa"/>
            <w:vMerge/>
            <w:shd w:val="clear" w:color="auto" w:fill="D9D9D9" w:themeFill="background1" w:themeFillShade="D9"/>
          </w:tcPr>
          <w:p w14:paraId="4207664E" w14:textId="77777777" w:rsidR="00CD0C61" w:rsidRPr="00CD0C61" w:rsidRDefault="00CD0C61" w:rsidP="00CD0C61">
            <w:pPr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30EC8418" w14:textId="77777777" w:rsidR="00CD0C61" w:rsidRPr="00CD0C61" w:rsidRDefault="00CD0C61" w:rsidP="00CD0C61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bCs/>
              </w:rPr>
            </w:pPr>
            <w:r w:rsidRPr="00CD0C61">
              <w:rPr>
                <w:rFonts w:ascii="Comic Sans MS" w:hAnsi="Comic Sans MS" w:cs="Calibri"/>
                <w:b/>
                <w:bCs/>
              </w:rPr>
              <w:t>Appearance</w:t>
            </w:r>
          </w:p>
          <w:p w14:paraId="7C946AAD" w14:textId="77777777" w:rsidR="00CD0C61" w:rsidRPr="00CD0C61" w:rsidRDefault="00CD0C61" w:rsidP="00CD0C61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CD0C61">
              <w:rPr>
                <w:rFonts w:ascii="Comic Sans MS" w:hAnsi="Comic Sans MS" w:cs="Arial"/>
                <w:b/>
                <w:bCs/>
              </w:rPr>
              <w:t>(5)</w:t>
            </w:r>
          </w:p>
          <w:p w14:paraId="64CD6682" w14:textId="77777777" w:rsidR="00CD0C61" w:rsidRPr="00CD0C61" w:rsidRDefault="00CD0C61" w:rsidP="00CD0C61">
            <w:pPr>
              <w:jc w:val="center"/>
              <w:rPr>
                <w:rFonts w:ascii="Comic Sans MS" w:hAnsi="Comic Sans MS" w:cs="Arial"/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14:paraId="36E26637" w14:textId="77777777" w:rsidR="00CD0C61" w:rsidRPr="00CD0C61" w:rsidRDefault="00CD0C61" w:rsidP="00CD0C61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bCs/>
              </w:rPr>
            </w:pPr>
            <w:r w:rsidRPr="00CD0C61">
              <w:rPr>
                <w:rFonts w:ascii="Comic Sans MS" w:hAnsi="Comic Sans MS" w:cs="Calibri"/>
                <w:b/>
                <w:bCs/>
              </w:rPr>
              <w:t>Drawing the Streets</w:t>
            </w:r>
          </w:p>
          <w:p w14:paraId="26780F6B" w14:textId="77777777" w:rsidR="00CD0C61" w:rsidRPr="00CD0C61" w:rsidRDefault="00CD0C61" w:rsidP="00CD0C61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CD0C61">
              <w:rPr>
                <w:rFonts w:ascii="Comic Sans MS" w:hAnsi="Comic Sans MS" w:cs="Arial"/>
                <w:b/>
                <w:bCs/>
              </w:rPr>
              <w:t>(5)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6F441A1" w14:textId="7BD51B97" w:rsidR="00CD0C61" w:rsidRPr="00CD0C61" w:rsidRDefault="00CD0C61" w:rsidP="00CD0C61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bCs/>
              </w:rPr>
            </w:pPr>
            <w:r w:rsidRPr="00CD0C61">
              <w:rPr>
                <w:rFonts w:ascii="Comic Sans MS" w:hAnsi="Comic Sans MS" w:cs="Calibri"/>
                <w:b/>
                <w:bCs/>
              </w:rPr>
              <w:t>Buildings</w:t>
            </w:r>
            <w:r w:rsidR="00513FE9">
              <w:rPr>
                <w:rFonts w:ascii="Comic Sans MS" w:hAnsi="Comic Sans MS" w:cs="Calibri"/>
                <w:b/>
                <w:bCs/>
              </w:rPr>
              <w:t xml:space="preserve"> (landmarks)</w:t>
            </w:r>
          </w:p>
          <w:p w14:paraId="43869B73" w14:textId="77777777" w:rsidR="00CD0C61" w:rsidRPr="00CD0C61" w:rsidRDefault="00CD0C61" w:rsidP="00CD0C61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CD0C61">
              <w:rPr>
                <w:rFonts w:ascii="Comic Sans MS" w:hAnsi="Comic Sans MS" w:cs="Arial"/>
                <w:b/>
                <w:bCs/>
              </w:rPr>
              <w:t>(5)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1E065C14" w14:textId="77777777" w:rsidR="00CD0C61" w:rsidRPr="00CD0C61" w:rsidRDefault="00CD0C61" w:rsidP="00CD0C61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bCs/>
              </w:rPr>
            </w:pPr>
            <w:r w:rsidRPr="00CD0C61">
              <w:rPr>
                <w:rFonts w:ascii="Comic Sans MS" w:hAnsi="Comic Sans MS" w:cs="Calibri"/>
                <w:b/>
                <w:bCs/>
              </w:rPr>
              <w:t>Park and additions</w:t>
            </w:r>
          </w:p>
          <w:p w14:paraId="750721CF" w14:textId="77777777" w:rsidR="00CD0C61" w:rsidRPr="00CD0C61" w:rsidRDefault="00CD0C61" w:rsidP="00CD0C61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CD0C61">
              <w:rPr>
                <w:rFonts w:ascii="Comic Sans MS" w:hAnsi="Comic Sans MS" w:cs="Arial"/>
                <w:b/>
                <w:bCs/>
              </w:rPr>
              <w:t>(5)</w:t>
            </w:r>
          </w:p>
        </w:tc>
      </w:tr>
      <w:tr w:rsidR="00CD0C61" w:rsidRPr="005D71A7" w14:paraId="4B67799E" w14:textId="77777777" w:rsidTr="00B75DDD">
        <w:trPr>
          <w:trHeight w:val="680"/>
        </w:trPr>
        <w:tc>
          <w:tcPr>
            <w:tcW w:w="1843" w:type="dxa"/>
          </w:tcPr>
          <w:p w14:paraId="4926EBA5" w14:textId="77777777" w:rsidR="00CD0C61" w:rsidRPr="00417109" w:rsidRDefault="00CD0C61" w:rsidP="00CD0C61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2" w:type="dxa"/>
          </w:tcPr>
          <w:p w14:paraId="752AFD7E" w14:textId="77777777" w:rsidR="00CD0C61" w:rsidRPr="005D71A7" w:rsidRDefault="00CD0C61" w:rsidP="00B75DDD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5D71A7">
              <w:rPr>
                <w:rFonts w:cstheme="minorHAnsi"/>
                <w:sz w:val="18"/>
                <w:szCs w:val="18"/>
              </w:rPr>
              <w:t>Not done.</w:t>
            </w:r>
          </w:p>
        </w:tc>
        <w:tc>
          <w:tcPr>
            <w:tcW w:w="3686" w:type="dxa"/>
          </w:tcPr>
          <w:p w14:paraId="0D4BC1D7" w14:textId="77777777" w:rsidR="00CD0C61" w:rsidRPr="005D71A7" w:rsidRDefault="00CD0C61" w:rsidP="00B75DDD">
            <w:pPr>
              <w:rPr>
                <w:rFonts w:cstheme="minorHAnsi"/>
                <w:sz w:val="18"/>
                <w:szCs w:val="18"/>
              </w:rPr>
            </w:pPr>
          </w:p>
          <w:p w14:paraId="2E57FA59" w14:textId="77777777" w:rsidR="00CD0C61" w:rsidRPr="005D71A7" w:rsidRDefault="00CD0C61" w:rsidP="00B75DDD">
            <w:pPr>
              <w:rPr>
                <w:rFonts w:cstheme="minorHAnsi"/>
                <w:sz w:val="18"/>
                <w:szCs w:val="18"/>
              </w:rPr>
            </w:pPr>
            <w:r w:rsidRPr="005D71A7">
              <w:rPr>
                <w:rFonts w:cstheme="minorHAnsi"/>
                <w:sz w:val="18"/>
                <w:szCs w:val="18"/>
              </w:rPr>
              <w:t>Not done.</w:t>
            </w:r>
          </w:p>
        </w:tc>
        <w:tc>
          <w:tcPr>
            <w:tcW w:w="2693" w:type="dxa"/>
          </w:tcPr>
          <w:p w14:paraId="002BE660" w14:textId="77777777" w:rsidR="00CD0C61" w:rsidRPr="005D71A7" w:rsidRDefault="00CD0C61" w:rsidP="00B75DDD">
            <w:pPr>
              <w:rPr>
                <w:rFonts w:cstheme="minorHAnsi"/>
                <w:sz w:val="18"/>
                <w:szCs w:val="18"/>
              </w:rPr>
            </w:pPr>
          </w:p>
          <w:p w14:paraId="2F31B3A3" w14:textId="77777777" w:rsidR="00CD0C61" w:rsidRPr="005D71A7" w:rsidRDefault="00CD0C61" w:rsidP="00B75DDD">
            <w:pPr>
              <w:rPr>
                <w:rFonts w:cstheme="minorHAnsi"/>
                <w:sz w:val="18"/>
                <w:szCs w:val="18"/>
              </w:rPr>
            </w:pPr>
            <w:r w:rsidRPr="005D71A7">
              <w:rPr>
                <w:rFonts w:cstheme="minorHAnsi"/>
                <w:sz w:val="18"/>
                <w:szCs w:val="18"/>
              </w:rPr>
              <w:t>Not done.</w:t>
            </w:r>
          </w:p>
        </w:tc>
        <w:tc>
          <w:tcPr>
            <w:tcW w:w="2835" w:type="dxa"/>
          </w:tcPr>
          <w:p w14:paraId="41F6200F" w14:textId="77777777" w:rsidR="00CD0C61" w:rsidRDefault="00CD0C61" w:rsidP="00B75DDD">
            <w:pPr>
              <w:rPr>
                <w:rFonts w:cstheme="minorHAnsi"/>
                <w:sz w:val="18"/>
                <w:szCs w:val="18"/>
              </w:rPr>
            </w:pPr>
          </w:p>
          <w:p w14:paraId="20C547FD" w14:textId="3A99CD30" w:rsidR="00AD61A3" w:rsidRPr="005D71A7" w:rsidRDefault="00AD61A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Not done.</w:t>
            </w:r>
          </w:p>
        </w:tc>
      </w:tr>
      <w:tr w:rsidR="00CD0C61" w:rsidRPr="005D71A7" w14:paraId="41D04D70" w14:textId="77777777" w:rsidTr="00B75DDD">
        <w:trPr>
          <w:trHeight w:val="680"/>
        </w:trPr>
        <w:tc>
          <w:tcPr>
            <w:tcW w:w="1843" w:type="dxa"/>
          </w:tcPr>
          <w:p w14:paraId="5BB191E4" w14:textId="77777777" w:rsidR="00CD0C61" w:rsidRPr="00417109" w:rsidRDefault="00CD0C61" w:rsidP="00CD0C61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4636BC75" w14:textId="59629894" w:rsidR="00CD0C61" w:rsidRPr="005D71A7" w:rsidRDefault="00CD0C61" w:rsidP="00B75DDD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The incorrect page size is used </w:t>
            </w:r>
            <w:r w:rsidR="00DB27FC">
              <w:rPr>
                <w:rFonts w:cstheme="minorHAnsi"/>
                <w:sz w:val="18"/>
                <w:szCs w:val="18"/>
              </w:rPr>
              <w:t>(less</w:t>
            </w:r>
            <w:r>
              <w:rPr>
                <w:rFonts w:cstheme="minorHAnsi"/>
                <w:sz w:val="18"/>
                <w:szCs w:val="18"/>
              </w:rPr>
              <w:t xml:space="preserve"> than A3), </w:t>
            </w:r>
            <w:r w:rsidR="00DB27FC">
              <w:rPr>
                <w:rFonts w:cstheme="minorHAnsi"/>
                <w:sz w:val="18"/>
                <w:szCs w:val="18"/>
              </w:rPr>
              <w:t>incorrect road</w:t>
            </w:r>
            <w:r>
              <w:rPr>
                <w:rFonts w:cstheme="minorHAnsi"/>
                <w:sz w:val="18"/>
                <w:szCs w:val="18"/>
              </w:rPr>
              <w:t xml:space="preserve"> lines  are drawn , no buildings and additions, no colour or decoration. Work is untidy.</w:t>
            </w:r>
          </w:p>
        </w:tc>
        <w:tc>
          <w:tcPr>
            <w:tcW w:w="3686" w:type="dxa"/>
          </w:tcPr>
          <w:p w14:paraId="3CE8AC2C" w14:textId="344279FB" w:rsidR="00CD0C61" w:rsidRPr="005D71A7" w:rsidRDefault="0085229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Incorrect lines drawn. </w:t>
            </w:r>
            <w:r w:rsidR="003D7C99">
              <w:rPr>
                <w:rFonts w:cstheme="minorHAnsi"/>
                <w:sz w:val="18"/>
                <w:szCs w:val="18"/>
              </w:rPr>
              <w:t xml:space="preserve">Traffic lights or stop signs </w:t>
            </w:r>
            <w:r w:rsidR="00DB27FC">
              <w:rPr>
                <w:rFonts w:cstheme="minorHAnsi"/>
                <w:sz w:val="18"/>
                <w:szCs w:val="18"/>
              </w:rPr>
              <w:t>are not</w:t>
            </w:r>
            <w:r w:rsidR="003D7C99">
              <w:rPr>
                <w:rFonts w:cstheme="minorHAnsi"/>
                <w:sz w:val="18"/>
                <w:szCs w:val="18"/>
              </w:rPr>
              <w:t xml:space="preserve"> </w:t>
            </w:r>
            <w:r w:rsidR="00DB27FC">
              <w:rPr>
                <w:rFonts w:cstheme="minorHAnsi"/>
                <w:sz w:val="18"/>
                <w:szCs w:val="18"/>
              </w:rPr>
              <w:t>drawn.</w:t>
            </w:r>
            <w:r w:rsidR="003D7C99">
              <w:rPr>
                <w:rFonts w:cstheme="minorHAnsi"/>
                <w:sz w:val="18"/>
                <w:szCs w:val="18"/>
              </w:rPr>
              <w:t xml:space="preserve"> No streets are named.</w:t>
            </w:r>
          </w:p>
        </w:tc>
        <w:tc>
          <w:tcPr>
            <w:tcW w:w="2693" w:type="dxa"/>
          </w:tcPr>
          <w:p w14:paraId="4521DB64" w14:textId="071B73AC" w:rsidR="00CD0C61" w:rsidRPr="005D71A7" w:rsidRDefault="00140FBE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Less than </w:t>
            </w:r>
            <w:r w:rsidR="00DB27FC">
              <w:rPr>
                <w:rFonts w:cstheme="minorHAnsi"/>
                <w:sz w:val="18"/>
                <w:szCs w:val="18"/>
              </w:rPr>
              <w:t>5 buildings</w:t>
            </w:r>
            <w:r>
              <w:rPr>
                <w:rFonts w:cstheme="minorHAnsi"/>
                <w:sz w:val="18"/>
                <w:szCs w:val="18"/>
              </w:rPr>
              <w:t xml:space="preserve"> are correctly positioned as per angle relationship.  Building names have </w:t>
            </w:r>
            <w:r w:rsidR="00DB27FC">
              <w:rPr>
                <w:rFonts w:cstheme="minorHAnsi"/>
                <w:sz w:val="18"/>
                <w:szCs w:val="18"/>
              </w:rPr>
              <w:t>not been</w:t>
            </w:r>
            <w:r>
              <w:rPr>
                <w:rFonts w:cstheme="minorHAnsi"/>
                <w:sz w:val="18"/>
                <w:szCs w:val="18"/>
              </w:rPr>
              <w:t xml:space="preserve"> included. 2d shapes were not used to construct the buildings.</w:t>
            </w:r>
          </w:p>
        </w:tc>
        <w:tc>
          <w:tcPr>
            <w:tcW w:w="2835" w:type="dxa"/>
          </w:tcPr>
          <w:p w14:paraId="345675A4" w14:textId="5A95FE6C" w:rsidR="00AD61A3" w:rsidRDefault="00DB27FC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Park has</w:t>
            </w:r>
            <w:r w:rsidR="00AD61A3">
              <w:rPr>
                <w:rFonts w:cstheme="minorHAnsi"/>
                <w:sz w:val="18"/>
                <w:szCs w:val="18"/>
              </w:rPr>
              <w:t xml:space="preserve"> been included but dimensions </w:t>
            </w:r>
            <w:r>
              <w:rPr>
                <w:rFonts w:cstheme="minorHAnsi"/>
                <w:sz w:val="18"/>
                <w:szCs w:val="18"/>
              </w:rPr>
              <w:t>and the</w:t>
            </w:r>
            <w:r w:rsidR="00AD61A3">
              <w:rPr>
                <w:rFonts w:cstheme="minorHAnsi"/>
                <w:sz w:val="18"/>
                <w:szCs w:val="18"/>
              </w:rPr>
              <w:t xml:space="preserve"> location is incorrect. Two or More of the following are not </w:t>
            </w:r>
            <w:r>
              <w:rPr>
                <w:rFonts w:cstheme="minorHAnsi"/>
                <w:sz w:val="18"/>
                <w:szCs w:val="18"/>
              </w:rPr>
              <w:t>included:</w:t>
            </w:r>
          </w:p>
          <w:p w14:paraId="4FE7B111" w14:textId="73EBD41D" w:rsidR="00AD61A3" w:rsidRDefault="00AD61A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The sandbox </w:t>
            </w:r>
          </w:p>
          <w:p w14:paraId="0680A921" w14:textId="39355DF0" w:rsidR="00AD61A3" w:rsidRDefault="00AD61A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The swimming pool </w:t>
            </w:r>
          </w:p>
          <w:p w14:paraId="10E50333" w14:textId="4F618E56" w:rsidR="00AD61A3" w:rsidRDefault="00AD61A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The pond </w:t>
            </w:r>
          </w:p>
          <w:p w14:paraId="165B81B9" w14:textId="620BC591" w:rsidR="00AD61A3" w:rsidRDefault="00AD61A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The picnic area </w:t>
            </w:r>
          </w:p>
          <w:p w14:paraId="3EEA6924" w14:textId="04D7B6A1" w:rsidR="00CD0C61" w:rsidRPr="005D71A7" w:rsidRDefault="00AD61A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Less than 3 additional items were included on the poster.</w:t>
            </w:r>
          </w:p>
        </w:tc>
      </w:tr>
      <w:tr w:rsidR="00CD0C61" w:rsidRPr="005D71A7" w14:paraId="5E6DDC0F" w14:textId="77777777" w:rsidTr="00B75DDD">
        <w:trPr>
          <w:trHeight w:val="680"/>
        </w:trPr>
        <w:tc>
          <w:tcPr>
            <w:tcW w:w="1843" w:type="dxa"/>
          </w:tcPr>
          <w:p w14:paraId="6F37A6D7" w14:textId="77777777" w:rsidR="00CD0C61" w:rsidRPr="00417109" w:rsidRDefault="00CD0C61" w:rsidP="00CD0C61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14:paraId="45086830" w14:textId="3C0CAE5B" w:rsidR="00CD0C61" w:rsidRPr="005D71A7" w:rsidRDefault="00CD0C61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The incorrect page size is used </w:t>
            </w:r>
            <w:r w:rsidR="00DB27FC">
              <w:rPr>
                <w:rFonts w:cstheme="minorHAnsi"/>
                <w:sz w:val="18"/>
                <w:szCs w:val="18"/>
              </w:rPr>
              <w:t>(less</w:t>
            </w:r>
            <w:r>
              <w:rPr>
                <w:rFonts w:cstheme="minorHAnsi"/>
                <w:sz w:val="18"/>
                <w:szCs w:val="18"/>
              </w:rPr>
              <w:t xml:space="preserve"> than A3),or roads are  drawn with a few mistakes , a few buildings have been included. Work is untidy.</w:t>
            </w:r>
          </w:p>
        </w:tc>
        <w:tc>
          <w:tcPr>
            <w:tcW w:w="3686" w:type="dxa"/>
          </w:tcPr>
          <w:p w14:paraId="6E91CA6F" w14:textId="379F777F" w:rsidR="00CD0C61" w:rsidRPr="005D71A7" w:rsidRDefault="003D7C99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Lines are drawn but incorrectly, no transversals drawn, an attempt was made to include traffic lights or stops but at incorrect positions.</w:t>
            </w:r>
            <w:r w:rsidR="00CD0C61" w:rsidRPr="005D71A7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No streets are named.</w:t>
            </w:r>
          </w:p>
        </w:tc>
        <w:tc>
          <w:tcPr>
            <w:tcW w:w="2693" w:type="dxa"/>
          </w:tcPr>
          <w:p w14:paraId="6A0FEBB9" w14:textId="3584C589" w:rsidR="00CD0C61" w:rsidRPr="005D71A7" w:rsidRDefault="00DB27FC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More than</w:t>
            </w:r>
            <w:r w:rsidR="00140FBE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5 buildings</w:t>
            </w:r>
            <w:r w:rsidR="00140FBE">
              <w:rPr>
                <w:rFonts w:cstheme="minorHAnsi"/>
                <w:sz w:val="18"/>
                <w:szCs w:val="18"/>
              </w:rPr>
              <w:t xml:space="preserve"> are correctly positioned as per angle relationship.  Building names have </w:t>
            </w:r>
            <w:r>
              <w:rPr>
                <w:rFonts w:cstheme="minorHAnsi"/>
                <w:sz w:val="18"/>
                <w:szCs w:val="18"/>
              </w:rPr>
              <w:t>not been</w:t>
            </w:r>
            <w:r w:rsidR="00140FBE">
              <w:rPr>
                <w:rFonts w:cstheme="minorHAnsi"/>
                <w:sz w:val="18"/>
                <w:szCs w:val="18"/>
              </w:rPr>
              <w:t xml:space="preserve"> included. </w:t>
            </w:r>
            <w:r>
              <w:rPr>
                <w:rFonts w:cstheme="minorHAnsi"/>
                <w:sz w:val="18"/>
                <w:szCs w:val="18"/>
              </w:rPr>
              <w:t>Some 2</w:t>
            </w:r>
            <w:r w:rsidR="00140FBE">
              <w:rPr>
                <w:rFonts w:cstheme="minorHAnsi"/>
                <w:sz w:val="18"/>
                <w:szCs w:val="18"/>
              </w:rPr>
              <w:t xml:space="preserve">d shapes </w:t>
            </w:r>
            <w:r>
              <w:rPr>
                <w:rFonts w:cstheme="minorHAnsi"/>
                <w:sz w:val="18"/>
                <w:szCs w:val="18"/>
              </w:rPr>
              <w:t>were used</w:t>
            </w:r>
            <w:r w:rsidR="00140FBE">
              <w:rPr>
                <w:rFonts w:cstheme="minorHAnsi"/>
                <w:sz w:val="18"/>
                <w:szCs w:val="18"/>
              </w:rPr>
              <w:t xml:space="preserve"> to construct the buildings.</w:t>
            </w:r>
          </w:p>
        </w:tc>
        <w:tc>
          <w:tcPr>
            <w:tcW w:w="2835" w:type="dxa"/>
          </w:tcPr>
          <w:p w14:paraId="74E8DBB0" w14:textId="0D68CDE0" w:rsidR="00AD61A3" w:rsidRDefault="00DB27FC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Park has</w:t>
            </w:r>
            <w:r w:rsidR="00AD61A3">
              <w:rPr>
                <w:rFonts w:cstheme="minorHAnsi"/>
                <w:sz w:val="18"/>
                <w:szCs w:val="18"/>
              </w:rPr>
              <w:t xml:space="preserve"> been included </w:t>
            </w:r>
            <w:r>
              <w:rPr>
                <w:rFonts w:cstheme="minorHAnsi"/>
                <w:sz w:val="18"/>
                <w:szCs w:val="18"/>
              </w:rPr>
              <w:t>but either</w:t>
            </w:r>
            <w:r w:rsidR="00AD61A3">
              <w:rPr>
                <w:rFonts w:cstheme="minorHAnsi"/>
                <w:sz w:val="18"/>
                <w:szCs w:val="18"/>
              </w:rPr>
              <w:t xml:space="preserve"> the dimensions or the location is incorrect. All of the following are included but </w:t>
            </w:r>
            <w:r>
              <w:rPr>
                <w:rFonts w:cstheme="minorHAnsi"/>
                <w:sz w:val="18"/>
                <w:szCs w:val="18"/>
              </w:rPr>
              <w:t>the incorrect</w:t>
            </w:r>
            <w:r w:rsidR="00AD61A3">
              <w:rPr>
                <w:rFonts w:cstheme="minorHAnsi"/>
                <w:sz w:val="18"/>
                <w:szCs w:val="18"/>
              </w:rPr>
              <w:t xml:space="preserve"> dimensions are </w:t>
            </w:r>
            <w:r>
              <w:rPr>
                <w:rFonts w:cstheme="minorHAnsi"/>
                <w:sz w:val="18"/>
                <w:szCs w:val="18"/>
              </w:rPr>
              <w:t>used:</w:t>
            </w:r>
          </w:p>
          <w:p w14:paraId="2440EB8C" w14:textId="77777777" w:rsidR="00AD61A3" w:rsidRDefault="00AD61A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The sandbox </w:t>
            </w:r>
          </w:p>
          <w:p w14:paraId="69991008" w14:textId="77777777" w:rsidR="00AD61A3" w:rsidRDefault="00AD61A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The swimming pool </w:t>
            </w:r>
          </w:p>
          <w:p w14:paraId="3008E942" w14:textId="77777777" w:rsidR="00AD61A3" w:rsidRDefault="00AD61A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The pond </w:t>
            </w:r>
          </w:p>
          <w:p w14:paraId="7532F594" w14:textId="78A746B4" w:rsidR="00AD61A3" w:rsidRDefault="00AD61A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The picnic area </w:t>
            </w:r>
          </w:p>
          <w:p w14:paraId="7FD30B85" w14:textId="3F041531" w:rsidR="00CD0C61" w:rsidRPr="005D71A7" w:rsidRDefault="00AD61A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Less than 3 additional items were included on the poster.</w:t>
            </w:r>
          </w:p>
        </w:tc>
      </w:tr>
      <w:tr w:rsidR="00CD0C61" w:rsidRPr="005D71A7" w14:paraId="228DEC0F" w14:textId="77777777" w:rsidTr="00B75DDD">
        <w:trPr>
          <w:trHeight w:val="680"/>
        </w:trPr>
        <w:tc>
          <w:tcPr>
            <w:tcW w:w="1843" w:type="dxa"/>
          </w:tcPr>
          <w:p w14:paraId="37A01746" w14:textId="77777777" w:rsidR="00CD0C61" w:rsidRPr="00417109" w:rsidRDefault="00CD0C61" w:rsidP="00CD0C61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14:paraId="13A99A85" w14:textId="718AEAC6" w:rsidR="00CD0C61" w:rsidRPr="005D71A7" w:rsidRDefault="00CD0C61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The correct page size is used (A3) but lines and points are not clear and buildings are incorrectly constructed </w:t>
            </w:r>
            <w:r w:rsidR="00DB27FC">
              <w:rPr>
                <w:rFonts w:cstheme="minorHAnsi"/>
                <w:sz w:val="18"/>
                <w:szCs w:val="18"/>
              </w:rPr>
              <w:t>and untidy</w:t>
            </w:r>
            <w:r>
              <w:rPr>
                <w:rFonts w:cstheme="minorHAnsi"/>
                <w:sz w:val="18"/>
                <w:szCs w:val="18"/>
              </w:rPr>
              <w:t xml:space="preserve"> .</w:t>
            </w:r>
          </w:p>
        </w:tc>
        <w:tc>
          <w:tcPr>
            <w:tcW w:w="3686" w:type="dxa"/>
          </w:tcPr>
          <w:p w14:paraId="6C999BBB" w14:textId="50869345" w:rsidR="00CD0C61" w:rsidRPr="005D71A7" w:rsidRDefault="003D7C99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Either the parallel lines are </w:t>
            </w:r>
            <w:r w:rsidR="00DB27FC">
              <w:rPr>
                <w:rFonts w:cstheme="minorHAnsi"/>
                <w:sz w:val="18"/>
                <w:szCs w:val="18"/>
              </w:rPr>
              <w:t>correctly drawn</w:t>
            </w:r>
            <w:r>
              <w:rPr>
                <w:rFonts w:cstheme="minorHAnsi"/>
                <w:sz w:val="18"/>
                <w:szCs w:val="18"/>
              </w:rPr>
              <w:t xml:space="preserve"> as </w:t>
            </w:r>
            <w:r w:rsidR="00DB27FC">
              <w:rPr>
                <w:rFonts w:cstheme="minorHAnsi"/>
                <w:sz w:val="18"/>
                <w:szCs w:val="18"/>
              </w:rPr>
              <w:t>streets,</w:t>
            </w:r>
            <w:r>
              <w:rPr>
                <w:rFonts w:cstheme="minorHAnsi"/>
                <w:sz w:val="18"/>
                <w:szCs w:val="18"/>
              </w:rPr>
              <w:t xml:space="preserve"> or the transversals are correctly drawn as streets. Traffic lights or stop signs </w:t>
            </w:r>
            <w:r w:rsidR="00DB27FC">
              <w:rPr>
                <w:rFonts w:cstheme="minorHAnsi"/>
                <w:sz w:val="18"/>
                <w:szCs w:val="18"/>
              </w:rPr>
              <w:t>are drawn</w:t>
            </w:r>
            <w:r>
              <w:rPr>
                <w:rFonts w:cstheme="minorHAnsi"/>
                <w:sz w:val="18"/>
                <w:szCs w:val="18"/>
              </w:rPr>
              <w:t xml:space="preserve"> in the correct positions. No streets are named.</w:t>
            </w:r>
          </w:p>
        </w:tc>
        <w:tc>
          <w:tcPr>
            <w:tcW w:w="2693" w:type="dxa"/>
            <w:shd w:val="clear" w:color="auto" w:fill="auto"/>
          </w:tcPr>
          <w:p w14:paraId="5BF856B5" w14:textId="1153D8CB" w:rsidR="00CD0C61" w:rsidRPr="005D71A7" w:rsidRDefault="00140FBE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All 9 buildings are correctly positioned as per angle relationship.  Buildings</w:t>
            </w:r>
            <w:r w:rsidR="00513FE9">
              <w:rPr>
                <w:rFonts w:cstheme="minorHAnsi"/>
                <w:sz w:val="18"/>
                <w:szCs w:val="18"/>
              </w:rPr>
              <w:t xml:space="preserve"> or </w:t>
            </w:r>
            <w:r w:rsidR="00DB27FC">
              <w:rPr>
                <w:rFonts w:cstheme="minorHAnsi"/>
                <w:sz w:val="18"/>
                <w:szCs w:val="18"/>
              </w:rPr>
              <w:t>landmarks have</w:t>
            </w:r>
            <w:r>
              <w:rPr>
                <w:rFonts w:cstheme="minorHAnsi"/>
                <w:sz w:val="18"/>
                <w:szCs w:val="18"/>
              </w:rPr>
              <w:t xml:space="preserve"> not been named. Some 2 d shapes were used to construct the buildings.</w:t>
            </w:r>
          </w:p>
        </w:tc>
        <w:tc>
          <w:tcPr>
            <w:tcW w:w="2835" w:type="dxa"/>
            <w:shd w:val="clear" w:color="auto" w:fill="auto"/>
          </w:tcPr>
          <w:p w14:paraId="75F885CE" w14:textId="351C61A0" w:rsidR="00AD61A3" w:rsidRDefault="00DB27FC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Park has</w:t>
            </w:r>
            <w:r w:rsidR="00AD61A3">
              <w:rPr>
                <w:rFonts w:cstheme="minorHAnsi"/>
                <w:sz w:val="18"/>
                <w:szCs w:val="18"/>
              </w:rPr>
              <w:t xml:space="preserve"> been included </w:t>
            </w:r>
            <w:r>
              <w:rPr>
                <w:rFonts w:cstheme="minorHAnsi"/>
                <w:sz w:val="18"/>
                <w:szCs w:val="18"/>
              </w:rPr>
              <w:t>with the correct</w:t>
            </w:r>
            <w:r w:rsidR="00B75DDD">
              <w:rPr>
                <w:rFonts w:cstheme="minorHAnsi"/>
                <w:sz w:val="18"/>
                <w:szCs w:val="18"/>
              </w:rPr>
              <w:t xml:space="preserve"> </w:t>
            </w:r>
            <w:r w:rsidR="00AD61A3">
              <w:rPr>
                <w:rFonts w:cstheme="minorHAnsi"/>
                <w:sz w:val="18"/>
                <w:szCs w:val="18"/>
              </w:rPr>
              <w:t xml:space="preserve">dimensions </w:t>
            </w:r>
            <w:r w:rsidR="00B75DDD">
              <w:rPr>
                <w:rFonts w:cstheme="minorHAnsi"/>
                <w:sz w:val="18"/>
                <w:szCs w:val="18"/>
              </w:rPr>
              <w:t xml:space="preserve">and in the </w:t>
            </w:r>
            <w:r>
              <w:rPr>
                <w:rFonts w:cstheme="minorHAnsi"/>
                <w:sz w:val="18"/>
                <w:szCs w:val="18"/>
              </w:rPr>
              <w:t>correct location</w:t>
            </w:r>
            <w:r w:rsidR="00AD61A3">
              <w:rPr>
                <w:rFonts w:cstheme="minorHAnsi"/>
                <w:sz w:val="18"/>
                <w:szCs w:val="18"/>
              </w:rPr>
              <w:t xml:space="preserve">. All of the following are included but </w:t>
            </w:r>
            <w:r>
              <w:rPr>
                <w:rFonts w:cstheme="minorHAnsi"/>
                <w:sz w:val="18"/>
                <w:szCs w:val="18"/>
              </w:rPr>
              <w:t>the incorrect</w:t>
            </w:r>
            <w:r w:rsidR="00AD61A3">
              <w:rPr>
                <w:rFonts w:cstheme="minorHAnsi"/>
                <w:sz w:val="18"/>
                <w:szCs w:val="18"/>
              </w:rPr>
              <w:t xml:space="preserve"> dimensions are used</w:t>
            </w:r>
            <w:r w:rsidR="00B75DDD">
              <w:rPr>
                <w:rFonts w:cstheme="minorHAnsi"/>
                <w:sz w:val="18"/>
                <w:szCs w:val="18"/>
              </w:rPr>
              <w:t xml:space="preserve"> for a </w:t>
            </w:r>
            <w:r>
              <w:rPr>
                <w:rFonts w:cstheme="minorHAnsi"/>
                <w:sz w:val="18"/>
                <w:szCs w:val="18"/>
              </w:rPr>
              <w:t>few:</w:t>
            </w:r>
          </w:p>
          <w:p w14:paraId="5A322852" w14:textId="77777777" w:rsidR="00AD61A3" w:rsidRDefault="00AD61A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The sandbox </w:t>
            </w:r>
          </w:p>
          <w:p w14:paraId="5141AEA0" w14:textId="77777777" w:rsidR="00AD61A3" w:rsidRDefault="00AD61A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The swimming pool </w:t>
            </w:r>
          </w:p>
          <w:p w14:paraId="5FD50BFC" w14:textId="77777777" w:rsidR="00AD61A3" w:rsidRDefault="00AD61A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The pond </w:t>
            </w:r>
          </w:p>
          <w:p w14:paraId="402AE5DB" w14:textId="44507155" w:rsidR="00AD61A3" w:rsidRDefault="00AD61A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 xml:space="preserve">The picnic area </w:t>
            </w:r>
          </w:p>
          <w:p w14:paraId="61234EAB" w14:textId="42A7664F" w:rsidR="00CD0C61" w:rsidRPr="005D71A7" w:rsidRDefault="00B75DDD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Less </w:t>
            </w:r>
            <w:r w:rsidR="00DB27FC">
              <w:rPr>
                <w:rFonts w:cstheme="minorHAnsi"/>
                <w:sz w:val="18"/>
                <w:szCs w:val="18"/>
              </w:rPr>
              <w:t>than 3</w:t>
            </w:r>
            <w:r>
              <w:rPr>
                <w:rFonts w:cstheme="minorHAnsi"/>
                <w:sz w:val="18"/>
                <w:szCs w:val="18"/>
              </w:rPr>
              <w:t xml:space="preserve"> additional items were included on the poster.</w:t>
            </w:r>
          </w:p>
        </w:tc>
      </w:tr>
      <w:tr w:rsidR="00CD0C61" w:rsidRPr="005D71A7" w14:paraId="22D7B131" w14:textId="77777777" w:rsidTr="00B75DDD">
        <w:trPr>
          <w:trHeight w:val="680"/>
        </w:trPr>
        <w:tc>
          <w:tcPr>
            <w:tcW w:w="1843" w:type="dxa"/>
          </w:tcPr>
          <w:p w14:paraId="39A5D18B" w14:textId="77777777" w:rsidR="00CD0C61" w:rsidRPr="00417109" w:rsidRDefault="00CD0C61" w:rsidP="00CD0C61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29649006" w14:textId="2D562652" w:rsidR="00CD0C61" w:rsidRPr="005D71A7" w:rsidRDefault="00CD0C61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The correct page size is used (A3). </w:t>
            </w:r>
            <w:r w:rsidRPr="00CB6A84">
              <w:rPr>
                <w:rFonts w:cstheme="minorHAnsi"/>
                <w:sz w:val="18"/>
                <w:szCs w:val="18"/>
              </w:rPr>
              <w:t xml:space="preserve">The </w:t>
            </w:r>
            <w:r>
              <w:rPr>
                <w:rFonts w:cstheme="minorHAnsi"/>
                <w:sz w:val="18"/>
                <w:szCs w:val="18"/>
              </w:rPr>
              <w:t xml:space="preserve">buildings are correctly constructed and </w:t>
            </w:r>
            <w:r w:rsidR="00DB27FC">
              <w:rPr>
                <w:rFonts w:cstheme="minorHAnsi"/>
                <w:sz w:val="18"/>
                <w:szCs w:val="18"/>
              </w:rPr>
              <w:t xml:space="preserve">coloured, but </w:t>
            </w:r>
            <w:r w:rsidR="00DB27FC" w:rsidRPr="00CB6A84">
              <w:rPr>
                <w:rFonts w:cstheme="minorHAnsi"/>
                <w:sz w:val="18"/>
                <w:szCs w:val="18"/>
              </w:rPr>
              <w:t>work</w:t>
            </w:r>
            <w:r w:rsidRPr="00CB6A84">
              <w:rPr>
                <w:rFonts w:cstheme="minorHAnsi"/>
                <w:sz w:val="18"/>
                <w:szCs w:val="18"/>
              </w:rPr>
              <w:t xml:space="preserve"> is </w:t>
            </w:r>
            <w:r w:rsidR="00DB27FC">
              <w:rPr>
                <w:rFonts w:cstheme="minorHAnsi"/>
                <w:sz w:val="18"/>
                <w:szCs w:val="18"/>
              </w:rPr>
              <w:t xml:space="preserve">untidy </w:t>
            </w:r>
            <w:r w:rsidR="00DB27FC" w:rsidRPr="00CB6A84">
              <w:rPr>
                <w:rFonts w:cstheme="minorHAnsi"/>
                <w:sz w:val="18"/>
                <w:szCs w:val="18"/>
              </w:rPr>
              <w:t>,</w:t>
            </w:r>
            <w:r w:rsidRPr="00CB6A84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there is no organisation</w:t>
            </w:r>
            <w:r w:rsidRPr="00CB6A84">
              <w:rPr>
                <w:rFonts w:cstheme="minorHAnsi"/>
                <w:sz w:val="18"/>
                <w:szCs w:val="18"/>
              </w:rPr>
              <w:t xml:space="preserve"> , lines and points are </w:t>
            </w:r>
            <w:r>
              <w:rPr>
                <w:rFonts w:cstheme="minorHAnsi"/>
                <w:sz w:val="18"/>
                <w:szCs w:val="18"/>
              </w:rPr>
              <w:t xml:space="preserve"> not </w:t>
            </w:r>
            <w:r w:rsidRPr="00CB6A84">
              <w:rPr>
                <w:rFonts w:cstheme="minorHAnsi"/>
                <w:sz w:val="18"/>
                <w:szCs w:val="18"/>
              </w:rPr>
              <w:t xml:space="preserve">clear 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CB6A84">
              <w:rPr>
                <w:rFonts w:cstheme="minorHAnsi"/>
                <w:sz w:val="18"/>
                <w:szCs w:val="18"/>
              </w:rPr>
              <w:t xml:space="preserve"> the image</w:t>
            </w:r>
            <w:r>
              <w:rPr>
                <w:rFonts w:cstheme="minorHAnsi"/>
                <w:sz w:val="18"/>
                <w:szCs w:val="18"/>
              </w:rPr>
              <w:t>s and additions  are</w:t>
            </w:r>
            <w:r w:rsidRPr="00CB6A84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not </w:t>
            </w:r>
            <w:r w:rsidRPr="00CB6A84">
              <w:rPr>
                <w:rFonts w:cstheme="minorHAnsi"/>
                <w:sz w:val="18"/>
                <w:szCs w:val="18"/>
              </w:rPr>
              <w:t>coloured or decorated.</w:t>
            </w:r>
          </w:p>
        </w:tc>
        <w:tc>
          <w:tcPr>
            <w:tcW w:w="3686" w:type="dxa"/>
            <w:shd w:val="clear" w:color="auto" w:fill="auto"/>
          </w:tcPr>
          <w:p w14:paraId="36CF654C" w14:textId="1994786D" w:rsidR="003D7C99" w:rsidRDefault="003D7C99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Less than three parallel lines are </w:t>
            </w:r>
            <w:r w:rsidR="00DB27FC">
              <w:rPr>
                <w:rFonts w:cstheme="minorHAnsi"/>
                <w:sz w:val="18"/>
                <w:szCs w:val="18"/>
              </w:rPr>
              <w:t>correctly drawn</w:t>
            </w:r>
            <w:r>
              <w:rPr>
                <w:rFonts w:cstheme="minorHAnsi"/>
                <w:sz w:val="18"/>
                <w:szCs w:val="18"/>
              </w:rPr>
              <w:t xml:space="preserve"> as streets </w:t>
            </w:r>
            <w:r w:rsidR="00DB27FC">
              <w:rPr>
                <w:rFonts w:cstheme="minorHAnsi"/>
                <w:sz w:val="18"/>
                <w:szCs w:val="18"/>
              </w:rPr>
              <w:t>or less</w:t>
            </w:r>
            <w:r>
              <w:rPr>
                <w:rFonts w:cstheme="minorHAnsi"/>
                <w:sz w:val="18"/>
                <w:szCs w:val="18"/>
              </w:rPr>
              <w:t xml:space="preserve"> than </w:t>
            </w:r>
          </w:p>
          <w:p w14:paraId="11F5F772" w14:textId="1F3B402A" w:rsidR="00CD0C61" w:rsidRPr="005D71A7" w:rsidRDefault="003D7C99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two transversals are correctly drawn as streets. The transversals are not parallel to each other. Traffic lights or stop signs </w:t>
            </w:r>
            <w:r w:rsidR="00DB27FC">
              <w:rPr>
                <w:rFonts w:cstheme="minorHAnsi"/>
                <w:sz w:val="18"/>
                <w:szCs w:val="18"/>
              </w:rPr>
              <w:t>are drawn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DB27FC">
              <w:rPr>
                <w:rFonts w:cstheme="minorHAnsi"/>
                <w:sz w:val="18"/>
                <w:szCs w:val="18"/>
              </w:rPr>
              <w:t>at less</w:t>
            </w:r>
            <w:r>
              <w:rPr>
                <w:rFonts w:cstheme="minorHAnsi"/>
                <w:sz w:val="18"/>
                <w:szCs w:val="18"/>
              </w:rPr>
              <w:t xml:space="preserve"> than 4 different intersections. Some streets are named.</w:t>
            </w:r>
          </w:p>
        </w:tc>
        <w:tc>
          <w:tcPr>
            <w:tcW w:w="2693" w:type="dxa"/>
            <w:shd w:val="clear" w:color="auto" w:fill="auto"/>
          </w:tcPr>
          <w:p w14:paraId="24228BE9" w14:textId="24C2711D" w:rsidR="00CD0C61" w:rsidRPr="005D71A7" w:rsidRDefault="00140FBE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All 9 buildings are correctly positioned as per angle relationship.  </w:t>
            </w:r>
            <w:r w:rsidR="00DB27FC">
              <w:rPr>
                <w:rFonts w:cstheme="minorHAnsi"/>
                <w:sz w:val="18"/>
                <w:szCs w:val="18"/>
              </w:rPr>
              <w:t>Buildings have</w:t>
            </w:r>
            <w:r>
              <w:rPr>
                <w:rFonts w:cstheme="minorHAnsi"/>
                <w:sz w:val="18"/>
                <w:szCs w:val="18"/>
              </w:rPr>
              <w:t xml:space="preserve"> been named.  Some 2 d shapes were used to construct the buildings.</w:t>
            </w:r>
          </w:p>
        </w:tc>
        <w:tc>
          <w:tcPr>
            <w:tcW w:w="2835" w:type="dxa"/>
            <w:shd w:val="clear" w:color="auto" w:fill="auto"/>
          </w:tcPr>
          <w:p w14:paraId="00D046DF" w14:textId="458FFD4D" w:rsidR="00B75DDD" w:rsidRDefault="00DB27FC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Park has</w:t>
            </w:r>
            <w:r w:rsidR="00B75DDD">
              <w:rPr>
                <w:rFonts w:cstheme="minorHAnsi"/>
                <w:sz w:val="18"/>
                <w:szCs w:val="18"/>
              </w:rPr>
              <w:t xml:space="preserve"> been included </w:t>
            </w:r>
            <w:r>
              <w:rPr>
                <w:rFonts w:cstheme="minorHAnsi"/>
                <w:sz w:val="18"/>
                <w:szCs w:val="18"/>
              </w:rPr>
              <w:t>with the correct</w:t>
            </w:r>
            <w:r w:rsidR="00B75DDD">
              <w:rPr>
                <w:rFonts w:cstheme="minorHAnsi"/>
                <w:sz w:val="18"/>
                <w:szCs w:val="18"/>
              </w:rPr>
              <w:t xml:space="preserve"> dimensions and in the </w:t>
            </w:r>
            <w:r>
              <w:rPr>
                <w:rFonts w:cstheme="minorHAnsi"/>
                <w:sz w:val="18"/>
                <w:szCs w:val="18"/>
              </w:rPr>
              <w:t>correct location</w:t>
            </w:r>
            <w:r w:rsidR="00B75DDD">
              <w:rPr>
                <w:rFonts w:cstheme="minorHAnsi"/>
                <w:sz w:val="18"/>
                <w:szCs w:val="18"/>
              </w:rPr>
              <w:t xml:space="preserve">. All of the following are </w:t>
            </w:r>
            <w:r>
              <w:rPr>
                <w:rFonts w:cstheme="minorHAnsi"/>
                <w:sz w:val="18"/>
                <w:szCs w:val="18"/>
              </w:rPr>
              <w:t>included with</w:t>
            </w:r>
            <w:r w:rsidR="00B75DDD">
              <w:rPr>
                <w:rFonts w:cstheme="minorHAnsi"/>
                <w:sz w:val="18"/>
                <w:szCs w:val="18"/>
              </w:rPr>
              <w:t xml:space="preserve"> the   correct dimensions for all:</w:t>
            </w:r>
          </w:p>
          <w:p w14:paraId="513B7AE1" w14:textId="77777777" w:rsidR="00B75DDD" w:rsidRDefault="00B75DDD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The sandbox </w:t>
            </w:r>
          </w:p>
          <w:p w14:paraId="71E5E779" w14:textId="77777777" w:rsidR="00B75DDD" w:rsidRDefault="00B75DDD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The swimming pool </w:t>
            </w:r>
          </w:p>
          <w:p w14:paraId="1BEDFB2E" w14:textId="77777777" w:rsidR="00B75DDD" w:rsidRDefault="00B75DDD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The pond </w:t>
            </w:r>
          </w:p>
          <w:p w14:paraId="400AC12D" w14:textId="5D18B327" w:rsidR="00B75DDD" w:rsidRDefault="00B75DDD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The picnic area </w:t>
            </w:r>
          </w:p>
          <w:p w14:paraId="5C5E25A9" w14:textId="6620438F" w:rsidR="00AD61A3" w:rsidRPr="005D71A7" w:rsidRDefault="00B75DDD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Less </w:t>
            </w:r>
            <w:r w:rsidR="00DB27FC">
              <w:rPr>
                <w:rFonts w:cstheme="minorHAnsi"/>
                <w:sz w:val="18"/>
                <w:szCs w:val="18"/>
              </w:rPr>
              <w:t>than 4</w:t>
            </w:r>
            <w:r>
              <w:rPr>
                <w:rFonts w:cstheme="minorHAnsi"/>
                <w:sz w:val="18"/>
                <w:szCs w:val="18"/>
              </w:rPr>
              <w:t xml:space="preserve"> additional items were included on the poster.</w:t>
            </w:r>
          </w:p>
        </w:tc>
      </w:tr>
      <w:tr w:rsidR="00CD0C61" w:rsidRPr="005D71A7" w14:paraId="6C20232E" w14:textId="77777777" w:rsidTr="00B75DDD">
        <w:trPr>
          <w:trHeight w:val="680"/>
        </w:trPr>
        <w:tc>
          <w:tcPr>
            <w:tcW w:w="1843" w:type="dxa"/>
          </w:tcPr>
          <w:p w14:paraId="47B574C0" w14:textId="77777777" w:rsidR="00CD0C61" w:rsidRPr="00417109" w:rsidRDefault="00CD0C61" w:rsidP="00CD0C61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14:paraId="174CBC53" w14:textId="3927F64F" w:rsidR="00CD0C61" w:rsidRPr="005D71A7" w:rsidRDefault="00CD0C61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The correct page size is used (A3). </w:t>
            </w:r>
            <w:r w:rsidRPr="00CB6A84">
              <w:rPr>
                <w:rFonts w:cstheme="minorHAnsi"/>
                <w:sz w:val="18"/>
                <w:szCs w:val="18"/>
              </w:rPr>
              <w:t xml:space="preserve">The </w:t>
            </w:r>
            <w:r>
              <w:rPr>
                <w:rFonts w:cstheme="minorHAnsi"/>
                <w:sz w:val="18"/>
                <w:szCs w:val="18"/>
              </w:rPr>
              <w:t xml:space="preserve">buildings are correctly constructed and </w:t>
            </w:r>
            <w:r w:rsidR="00DB27FC">
              <w:rPr>
                <w:rFonts w:cstheme="minorHAnsi"/>
                <w:sz w:val="18"/>
                <w:szCs w:val="18"/>
              </w:rPr>
              <w:t xml:space="preserve">coloured, </w:t>
            </w:r>
            <w:r w:rsidR="00DB27FC" w:rsidRPr="00CB6A84">
              <w:rPr>
                <w:rFonts w:cstheme="minorHAnsi"/>
                <w:sz w:val="18"/>
                <w:szCs w:val="18"/>
              </w:rPr>
              <w:t>work</w:t>
            </w:r>
            <w:r w:rsidRPr="00CB6A84">
              <w:rPr>
                <w:rFonts w:cstheme="minorHAnsi"/>
                <w:sz w:val="18"/>
                <w:szCs w:val="18"/>
              </w:rPr>
              <w:t xml:space="preserve"> is </w:t>
            </w:r>
            <w:r w:rsidR="00DB27FC" w:rsidRPr="00CB6A84">
              <w:rPr>
                <w:rFonts w:cstheme="minorHAnsi"/>
                <w:sz w:val="18"/>
                <w:szCs w:val="18"/>
              </w:rPr>
              <w:t>neat,</w:t>
            </w:r>
            <w:r w:rsidRPr="00CB6A84">
              <w:rPr>
                <w:rFonts w:cstheme="minorHAnsi"/>
                <w:sz w:val="18"/>
                <w:szCs w:val="18"/>
              </w:rPr>
              <w:t xml:space="preserve"> well organized , lines and points are clear and all image</w:t>
            </w:r>
            <w:r>
              <w:rPr>
                <w:rFonts w:cstheme="minorHAnsi"/>
                <w:sz w:val="18"/>
                <w:szCs w:val="18"/>
              </w:rPr>
              <w:t>s</w:t>
            </w:r>
            <w:r w:rsidRPr="00CB6A84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and additions are </w:t>
            </w:r>
            <w:r w:rsidRPr="00CB6A84">
              <w:rPr>
                <w:rFonts w:cstheme="minorHAnsi"/>
                <w:sz w:val="18"/>
                <w:szCs w:val="18"/>
              </w:rPr>
              <w:t>coloured or decorated.</w:t>
            </w:r>
          </w:p>
        </w:tc>
        <w:tc>
          <w:tcPr>
            <w:tcW w:w="3686" w:type="dxa"/>
            <w:shd w:val="clear" w:color="auto" w:fill="auto"/>
          </w:tcPr>
          <w:p w14:paraId="75E17612" w14:textId="1A1EFDD4" w:rsidR="00CD0C61" w:rsidRPr="005D71A7" w:rsidRDefault="0085229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Three parallel lines are </w:t>
            </w:r>
            <w:r w:rsidR="00DB27FC">
              <w:rPr>
                <w:rFonts w:cstheme="minorHAnsi"/>
                <w:sz w:val="18"/>
                <w:szCs w:val="18"/>
              </w:rPr>
              <w:t>correctly drawn</w:t>
            </w:r>
            <w:r>
              <w:rPr>
                <w:rFonts w:cstheme="minorHAnsi"/>
                <w:sz w:val="18"/>
                <w:szCs w:val="18"/>
              </w:rPr>
              <w:t xml:space="preserve"> as streets, two transversals are correctly drawn as streets. The transversals are not parallel </w:t>
            </w:r>
            <w:r w:rsidR="003D7C99">
              <w:rPr>
                <w:rFonts w:cstheme="minorHAnsi"/>
                <w:sz w:val="18"/>
                <w:szCs w:val="18"/>
              </w:rPr>
              <w:t>to each other. Traffic lights or stop signs are drawn at 4 different intersections. All streets are named.</w:t>
            </w:r>
          </w:p>
        </w:tc>
        <w:tc>
          <w:tcPr>
            <w:tcW w:w="2693" w:type="dxa"/>
            <w:shd w:val="clear" w:color="auto" w:fill="auto"/>
          </w:tcPr>
          <w:p w14:paraId="657B7A09" w14:textId="66DEAC9D" w:rsidR="00CD0C61" w:rsidRPr="005D71A7" w:rsidRDefault="00716B9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All 9 buildings are correctly positioned as per angle relationship. </w:t>
            </w:r>
            <w:r w:rsidR="00140FBE">
              <w:rPr>
                <w:rFonts w:cstheme="minorHAnsi"/>
                <w:sz w:val="18"/>
                <w:szCs w:val="18"/>
              </w:rPr>
              <w:t xml:space="preserve"> Building names have been named and neatly included on or near the buildings. The buildings were constructed using different 2d shapes.</w:t>
            </w:r>
          </w:p>
        </w:tc>
        <w:tc>
          <w:tcPr>
            <w:tcW w:w="2835" w:type="dxa"/>
            <w:shd w:val="clear" w:color="auto" w:fill="auto"/>
          </w:tcPr>
          <w:p w14:paraId="0F390BAC" w14:textId="77777777" w:rsidR="00AD61A3" w:rsidRDefault="00AD61A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Park with correct measurements is included in the correct location on the poster.</w:t>
            </w:r>
          </w:p>
          <w:p w14:paraId="1A817810" w14:textId="77777777" w:rsidR="00AD61A3" w:rsidRDefault="00AD61A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The sandbox with correct dimensions has been drawn.</w:t>
            </w:r>
          </w:p>
          <w:p w14:paraId="73E7C897" w14:textId="77777777" w:rsidR="00AD61A3" w:rsidRDefault="00AD61A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The swimming pool with the correct dimensions has been drawn</w:t>
            </w:r>
          </w:p>
          <w:p w14:paraId="1E072D56" w14:textId="77777777" w:rsidR="00AD61A3" w:rsidRDefault="00AD61A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The pond with the correct radius is included.</w:t>
            </w:r>
          </w:p>
          <w:p w14:paraId="1463060D" w14:textId="77777777" w:rsidR="00AD61A3" w:rsidRDefault="00AD61A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The picnic area has been drawn with the correct triangle.</w:t>
            </w:r>
          </w:p>
          <w:p w14:paraId="4D05A1E1" w14:textId="35EBD0FA" w:rsidR="00CD0C61" w:rsidRPr="005D71A7" w:rsidRDefault="00AD61A3" w:rsidP="00B75D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 additional items were included on the poster.</w:t>
            </w:r>
          </w:p>
        </w:tc>
      </w:tr>
      <w:tr w:rsidR="00CD0C61" w:rsidRPr="0078097A" w14:paraId="73947A32" w14:textId="77777777" w:rsidTr="00B75DDD">
        <w:trPr>
          <w:trHeight w:val="680"/>
        </w:trPr>
        <w:tc>
          <w:tcPr>
            <w:tcW w:w="1843" w:type="dxa"/>
          </w:tcPr>
          <w:p w14:paraId="27F291E0" w14:textId="20B951A7" w:rsidR="00CD0C61" w:rsidRDefault="00B75DDD" w:rsidP="00CD0C61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LEARNERS’ </w:t>
            </w:r>
            <w:r w:rsidR="00CD0C61" w:rsidRPr="005D71A7">
              <w:rPr>
                <w:rFonts w:cstheme="minorHAnsi"/>
                <w:b/>
                <w:bCs/>
                <w:sz w:val="18"/>
                <w:szCs w:val="18"/>
              </w:rPr>
              <w:t>MARK</w:t>
            </w:r>
          </w:p>
          <w:p w14:paraId="041D97B1" w14:textId="77777777" w:rsidR="00CD0C61" w:rsidRDefault="00CD0C61" w:rsidP="00CD0C61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993BC93" w14:textId="3BB5939C" w:rsidR="00B75DDD" w:rsidRDefault="00B75DDD" w:rsidP="00CD0C61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EC8BA2" wp14:editId="37C7713A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49530</wp:posOffset>
                      </wp:positionV>
                      <wp:extent cx="752475" cy="676275"/>
                      <wp:effectExtent l="0" t="0" r="28575" b="2857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52475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3E84006" w14:textId="2EA34420" w:rsidR="00B75DDD" w:rsidRDefault="00B75DDD"/>
                                <w:p w14:paraId="48793F8A" w14:textId="5BC68823" w:rsidR="00B75DDD" w:rsidRPr="00B75DDD" w:rsidRDefault="00B75DDD" w:rsidP="00B75DD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75DDD">
                                    <w:rPr>
                                      <w:sz w:val="32"/>
                                      <w:szCs w:val="32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FEC8B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8" type="#_x0000_t202" style="position:absolute;left:0;text-align:left;margin-left:16.25pt;margin-top:3.9pt;width:59.25pt;height:53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" fillcolor="white [3201]" strokeweight=".5pt">
                      <v:textbox>
                        <w:txbxContent>
                          <w:p w14:paraId="73E84006" w14:textId="2EA34420" w:rsidR="00B75DDD" w:rsidRDefault="00B75DDD"/>
                          <w:p w14:paraId="48793F8A" w14:textId="5BC68823" w:rsidR="00B75DDD" w:rsidRPr="00B75DDD" w:rsidRDefault="00B75DDD" w:rsidP="00B75DD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75DDD">
                              <w:rPr>
                                <w:sz w:val="32"/>
                                <w:szCs w:val="32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A1E6CCD" w14:textId="77777777" w:rsidR="00B75DDD" w:rsidRDefault="00B75DDD" w:rsidP="00CD0C61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3FFD6B2" w14:textId="480644FA" w:rsidR="00B75DDD" w:rsidRDefault="00B75DDD" w:rsidP="00CD0C61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910DCD" wp14:editId="7CDFBEAF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113030</wp:posOffset>
                      </wp:positionV>
                      <wp:extent cx="742950" cy="0"/>
                      <wp:effectExtent l="0" t="0" r="0" b="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>
                  <w:pict>
                    <v:line w14:anchorId="261F79D4" id="Straight Connector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5pt,8.9pt" to="77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" strokecolor="#4579b8 [3044]"/>
                  </w:pict>
                </mc:Fallback>
              </mc:AlternateContent>
            </w:r>
          </w:p>
          <w:p w14:paraId="66E64765" w14:textId="77777777" w:rsidR="00B75DDD" w:rsidRDefault="00B75DDD" w:rsidP="00CD0C61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270B821" w14:textId="77777777" w:rsidR="00B75DDD" w:rsidRDefault="00B75DDD" w:rsidP="00CD0C61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F62CA95" w14:textId="77777777" w:rsidR="00B75DDD" w:rsidRDefault="00B75DDD" w:rsidP="00CD0C61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FD30316" w14:textId="1954A5A1" w:rsidR="00B75DDD" w:rsidRPr="005D71A7" w:rsidRDefault="00B75DDD" w:rsidP="00CD0C61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</w:tcPr>
          <w:p w14:paraId="7D2A2C1E" w14:textId="77777777" w:rsidR="00CD0C61" w:rsidRPr="00417109" w:rsidRDefault="00CD0C61" w:rsidP="00CD0C6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 w:themeFill="background1"/>
          </w:tcPr>
          <w:p w14:paraId="55EB85E4" w14:textId="77777777" w:rsidR="00CD0C61" w:rsidRPr="0078097A" w:rsidRDefault="00CD0C61" w:rsidP="00CD0C61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77C5392" w14:textId="77777777" w:rsidR="00CD0C61" w:rsidRPr="0078097A" w:rsidRDefault="00CD0C61" w:rsidP="00CD0C61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079ED66B" w14:textId="77777777" w:rsidR="00CD0C61" w:rsidRPr="0078097A" w:rsidRDefault="00CD0C61" w:rsidP="00CD0C61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</w:tbl>
    <w:p w14:paraId="2EB28794" w14:textId="12080319" w:rsidR="0012695F" w:rsidRDefault="0012695F" w:rsidP="00CD0C61">
      <w:pPr>
        <w:tabs>
          <w:tab w:val="left" w:pos="3315"/>
        </w:tabs>
        <w:rPr>
          <w:rFonts w:ascii="Comic Sans MS" w:hAnsi="Comic Sans MS" w:cs="Arial"/>
          <w:b/>
          <w:sz w:val="36"/>
          <w:szCs w:val="36"/>
        </w:rPr>
      </w:pPr>
    </w:p>
    <w:p w14:paraId="586B90C0" w14:textId="319CF835" w:rsidR="0012695F" w:rsidRDefault="0012695F" w:rsidP="00541EE9">
      <w:pPr>
        <w:tabs>
          <w:tab w:val="left" w:pos="3315"/>
        </w:tabs>
        <w:jc w:val="center"/>
        <w:rPr>
          <w:rFonts w:ascii="Comic Sans MS" w:hAnsi="Comic Sans MS" w:cs="Arial"/>
          <w:b/>
          <w:sz w:val="36"/>
          <w:szCs w:val="36"/>
        </w:rPr>
      </w:pPr>
    </w:p>
    <w:p w14:paraId="6DEAD6A7" w14:textId="6539B6DB" w:rsidR="0012695F" w:rsidRDefault="0012695F" w:rsidP="00541EE9">
      <w:pPr>
        <w:tabs>
          <w:tab w:val="left" w:pos="3315"/>
        </w:tabs>
        <w:jc w:val="center"/>
        <w:rPr>
          <w:rFonts w:ascii="Comic Sans MS" w:hAnsi="Comic Sans MS" w:cs="Arial"/>
          <w:b/>
          <w:sz w:val="36"/>
          <w:szCs w:val="36"/>
        </w:rPr>
      </w:pPr>
    </w:p>
    <w:p w14:paraId="7228E8DD" w14:textId="267A6969" w:rsidR="0012695F" w:rsidRDefault="0012695F" w:rsidP="00541EE9">
      <w:pPr>
        <w:tabs>
          <w:tab w:val="left" w:pos="3315"/>
        </w:tabs>
        <w:jc w:val="center"/>
        <w:rPr>
          <w:rFonts w:ascii="Comic Sans MS" w:hAnsi="Comic Sans MS" w:cs="Arial"/>
          <w:b/>
          <w:sz w:val="36"/>
          <w:szCs w:val="36"/>
        </w:rPr>
      </w:pPr>
    </w:p>
    <w:p w14:paraId="412AB630" w14:textId="1E9C2F7F" w:rsidR="0012695F" w:rsidRDefault="0012695F" w:rsidP="00541EE9">
      <w:pPr>
        <w:tabs>
          <w:tab w:val="left" w:pos="3315"/>
        </w:tabs>
        <w:jc w:val="center"/>
        <w:rPr>
          <w:rFonts w:ascii="Comic Sans MS" w:hAnsi="Comic Sans MS" w:cs="Arial"/>
          <w:b/>
          <w:sz w:val="36"/>
          <w:szCs w:val="36"/>
        </w:rPr>
      </w:pPr>
    </w:p>
    <w:p w14:paraId="68D6EFBB" w14:textId="18B7B58C" w:rsidR="0012695F" w:rsidRDefault="0012695F" w:rsidP="00541EE9">
      <w:pPr>
        <w:tabs>
          <w:tab w:val="left" w:pos="3315"/>
        </w:tabs>
        <w:jc w:val="center"/>
        <w:rPr>
          <w:rFonts w:ascii="Comic Sans MS" w:hAnsi="Comic Sans MS" w:cs="Arial"/>
          <w:b/>
          <w:sz w:val="36"/>
          <w:szCs w:val="36"/>
        </w:rPr>
      </w:pPr>
    </w:p>
    <w:p w14:paraId="5ABC82D1" w14:textId="0CF3664B" w:rsidR="0012695F" w:rsidRDefault="0012695F" w:rsidP="00541EE9">
      <w:pPr>
        <w:tabs>
          <w:tab w:val="left" w:pos="3315"/>
        </w:tabs>
        <w:jc w:val="center"/>
        <w:rPr>
          <w:rFonts w:ascii="Comic Sans MS" w:hAnsi="Comic Sans MS" w:cs="Arial"/>
          <w:b/>
          <w:sz w:val="36"/>
          <w:szCs w:val="36"/>
        </w:rPr>
      </w:pPr>
    </w:p>
    <w:p w14:paraId="70A800F8" w14:textId="783A0CFF" w:rsidR="0012695F" w:rsidRDefault="0012695F" w:rsidP="00541EE9">
      <w:pPr>
        <w:tabs>
          <w:tab w:val="left" w:pos="3315"/>
        </w:tabs>
        <w:jc w:val="center"/>
        <w:rPr>
          <w:rFonts w:ascii="Comic Sans MS" w:hAnsi="Comic Sans MS" w:cs="Arial"/>
          <w:b/>
          <w:sz w:val="36"/>
          <w:szCs w:val="36"/>
        </w:rPr>
      </w:pPr>
    </w:p>
    <w:p w14:paraId="661189D8" w14:textId="49E2235F" w:rsidR="0012695F" w:rsidRDefault="0012695F" w:rsidP="00541EE9">
      <w:pPr>
        <w:tabs>
          <w:tab w:val="left" w:pos="3315"/>
        </w:tabs>
        <w:jc w:val="center"/>
        <w:rPr>
          <w:rFonts w:ascii="Comic Sans MS" w:hAnsi="Comic Sans MS" w:cs="Arial"/>
          <w:b/>
          <w:sz w:val="36"/>
          <w:szCs w:val="36"/>
        </w:rPr>
      </w:pPr>
    </w:p>
    <w:p w14:paraId="0373CFAD" w14:textId="0CF2E35D" w:rsidR="0012695F" w:rsidRDefault="0012695F" w:rsidP="00541EE9">
      <w:pPr>
        <w:tabs>
          <w:tab w:val="left" w:pos="3315"/>
        </w:tabs>
        <w:jc w:val="center"/>
        <w:rPr>
          <w:rFonts w:ascii="Comic Sans MS" w:hAnsi="Comic Sans MS" w:cs="Arial"/>
          <w:b/>
          <w:sz w:val="36"/>
          <w:szCs w:val="36"/>
        </w:rPr>
      </w:pPr>
    </w:p>
    <w:p w14:paraId="5D090D26" w14:textId="3F4A44A5" w:rsidR="0012695F" w:rsidRDefault="0012695F" w:rsidP="00541EE9">
      <w:pPr>
        <w:tabs>
          <w:tab w:val="left" w:pos="3315"/>
        </w:tabs>
        <w:jc w:val="center"/>
        <w:rPr>
          <w:rFonts w:ascii="Comic Sans MS" w:hAnsi="Comic Sans MS" w:cs="Arial"/>
          <w:b/>
          <w:sz w:val="36"/>
          <w:szCs w:val="36"/>
        </w:rPr>
      </w:pPr>
    </w:p>
    <w:p w14:paraId="1F383F9E" w14:textId="4BED436D" w:rsidR="0012695F" w:rsidRDefault="0012695F" w:rsidP="00541EE9">
      <w:pPr>
        <w:tabs>
          <w:tab w:val="left" w:pos="3315"/>
        </w:tabs>
        <w:jc w:val="center"/>
        <w:rPr>
          <w:rFonts w:ascii="Comic Sans MS" w:hAnsi="Comic Sans MS" w:cs="Arial"/>
          <w:b/>
          <w:sz w:val="36"/>
          <w:szCs w:val="36"/>
        </w:rPr>
      </w:pPr>
    </w:p>
    <w:p w14:paraId="795610D6" w14:textId="19FF7ACF" w:rsidR="000C58E6" w:rsidRPr="0024758F" w:rsidRDefault="009728BB" w:rsidP="009728BB">
      <w:pPr>
        <w:tabs>
          <w:tab w:val="left" w:pos="5040"/>
        </w:tabs>
        <w:spacing w:line="600" w:lineRule="auto"/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Comic Sans MS" w:hAnsi="Comic Sans MS" w:cs="Arial"/>
          <w:b/>
          <w:bCs/>
          <w:sz w:val="28"/>
          <w:szCs w:val="28"/>
        </w:rPr>
        <w:tab/>
      </w:r>
    </w:p>
    <w:sectPr w:rsidR="000C58E6" w:rsidRPr="0024758F" w:rsidSect="00CD0C61">
      <w:pgSz w:w="16838" w:h="11906" w:orient="landscape"/>
      <w:pgMar w:top="1077" w:right="567" w:bottom="1077" w:left="992" w:header="709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94103" w14:textId="77777777" w:rsidR="00275BC6" w:rsidRDefault="00275BC6" w:rsidP="00F70FD9">
      <w:pPr>
        <w:spacing w:after="0" w:line="240" w:lineRule="auto"/>
      </w:pPr>
      <w:r>
        <w:separator/>
      </w:r>
    </w:p>
  </w:endnote>
  <w:endnote w:type="continuationSeparator" w:id="0">
    <w:p w14:paraId="46A99636" w14:textId="77777777" w:rsidR="00275BC6" w:rsidRDefault="00275BC6" w:rsidP="00F70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unito Sans">
    <w:altName w:val="Nunito Sans"/>
    <w:charset w:val="00"/>
    <w:family w:val="auto"/>
    <w:pitch w:val="variable"/>
    <w:sig w:usb0="A00002FF" w:usb1="5000204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490C7" w14:textId="77777777" w:rsidR="001D5939" w:rsidRDefault="001D59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CB19" w14:textId="00E8517D" w:rsidR="00140FBE" w:rsidRPr="002A5ECE" w:rsidRDefault="00140FBE" w:rsidP="00871C82">
    <w:pPr>
      <w:pStyle w:val="Footer"/>
      <w:pBdr>
        <w:top w:val="thinThickSmallGap" w:sz="24" w:space="1" w:color="auto"/>
      </w:pBdr>
      <w:spacing w:line="600" w:lineRule="auto"/>
      <w:ind w:left="-284" w:right="-177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>GRADE 8 MATHEMATICS TERM 3 PROJECT 202</w:t>
    </w:r>
    <w:r w:rsidR="00B742D9">
      <w:rPr>
        <w:rFonts w:ascii="Arial" w:hAnsi="Arial" w:cs="Arial"/>
        <w:szCs w:val="24"/>
      </w:rPr>
      <w:t>3</w:t>
    </w:r>
    <w:r>
      <w:rPr>
        <w:rFonts w:ascii="Arial" w:hAnsi="Arial" w:cs="Arial"/>
        <w:szCs w:val="24"/>
      </w:rPr>
      <w:t xml:space="preserve"> MEMO</w:t>
    </w:r>
    <w:r w:rsidRPr="002A5ECE">
      <w:rPr>
        <w:rFonts w:ascii="Arial" w:hAnsi="Arial" w:cs="Arial"/>
        <w:szCs w:val="24"/>
      </w:rPr>
      <w:t xml:space="preserve">                 </w:t>
    </w:r>
    <w:r>
      <w:rPr>
        <w:rFonts w:ascii="Arial" w:hAnsi="Arial" w:cs="Arial"/>
        <w:szCs w:val="24"/>
      </w:rPr>
      <w:t xml:space="preserve">                   </w:t>
    </w:r>
    <w:r w:rsidRPr="002A5ECE">
      <w:rPr>
        <w:rFonts w:ascii="Arial" w:hAnsi="Arial" w:cs="Arial"/>
        <w:szCs w:val="24"/>
      </w:rPr>
      <w:t xml:space="preserve"> Page </w:t>
    </w:r>
    <w:sdt>
      <w:sdtPr>
        <w:rPr>
          <w:rFonts w:ascii="Arial" w:hAnsi="Arial" w:cs="Arial"/>
          <w:szCs w:val="24"/>
        </w:rPr>
        <w:id w:val="172965142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2A5ECE">
          <w:rPr>
            <w:rFonts w:ascii="Arial" w:hAnsi="Arial" w:cs="Arial"/>
            <w:szCs w:val="24"/>
          </w:rPr>
          <w:fldChar w:fldCharType="begin"/>
        </w:r>
        <w:r w:rsidRPr="002A5ECE">
          <w:rPr>
            <w:rFonts w:ascii="Arial" w:hAnsi="Arial" w:cs="Arial"/>
            <w:szCs w:val="24"/>
          </w:rPr>
          <w:instrText xml:space="preserve"> PAGE   \* MERGEFORMAT </w:instrText>
        </w:r>
        <w:r w:rsidRPr="002A5ECE">
          <w:rPr>
            <w:rFonts w:ascii="Arial" w:hAnsi="Arial" w:cs="Arial"/>
            <w:szCs w:val="24"/>
          </w:rPr>
          <w:fldChar w:fldCharType="separate"/>
        </w:r>
        <w:r w:rsidR="00513FE9">
          <w:rPr>
            <w:rFonts w:ascii="Arial" w:hAnsi="Arial" w:cs="Arial"/>
            <w:noProof/>
            <w:szCs w:val="24"/>
          </w:rPr>
          <w:t>6</w:t>
        </w:r>
        <w:r w:rsidRPr="002A5ECE">
          <w:rPr>
            <w:rFonts w:ascii="Arial" w:hAnsi="Arial" w:cs="Arial"/>
            <w:noProof/>
            <w:szCs w:val="24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60688" w14:textId="77777777" w:rsidR="001D5939" w:rsidRDefault="001D59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EE4DD" w14:textId="77777777" w:rsidR="00275BC6" w:rsidRDefault="00275BC6" w:rsidP="00F70FD9">
      <w:pPr>
        <w:spacing w:after="0" w:line="240" w:lineRule="auto"/>
      </w:pPr>
      <w:r>
        <w:separator/>
      </w:r>
    </w:p>
  </w:footnote>
  <w:footnote w:type="continuationSeparator" w:id="0">
    <w:p w14:paraId="285AFCD9" w14:textId="77777777" w:rsidR="00275BC6" w:rsidRDefault="00275BC6" w:rsidP="00F70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317F9" w14:textId="77777777" w:rsidR="001D5939" w:rsidRDefault="001D59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49E14" w14:textId="77777777" w:rsidR="001D5939" w:rsidRDefault="001D59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21594" w14:textId="77777777" w:rsidR="001D5939" w:rsidRDefault="001D59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071A"/>
    <w:multiLevelType w:val="multilevel"/>
    <w:tmpl w:val="1BD62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10728A"/>
    <w:multiLevelType w:val="multilevel"/>
    <w:tmpl w:val="000C1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28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3240"/>
      </w:pPr>
      <w:rPr>
        <w:rFonts w:hint="default"/>
      </w:rPr>
    </w:lvl>
  </w:abstractNum>
  <w:abstractNum w:abstractNumId="2" w15:restartNumberingAfterBreak="0">
    <w:nsid w:val="126C726F"/>
    <w:multiLevelType w:val="multilevel"/>
    <w:tmpl w:val="AD786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826FB9"/>
    <w:multiLevelType w:val="hybridMultilevel"/>
    <w:tmpl w:val="877E63B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D626A"/>
    <w:multiLevelType w:val="hybridMultilevel"/>
    <w:tmpl w:val="D4C89D0A"/>
    <w:lvl w:ilvl="0" w:tplc="59627CEC">
      <w:start w:val="1"/>
      <w:numFmt w:val="decimal"/>
      <w:lvlText w:val="%1."/>
      <w:lvlJc w:val="left"/>
      <w:pPr>
        <w:ind w:left="720" w:hanging="360"/>
      </w:pPr>
      <w:rPr>
        <w:rFonts w:cs="Comic Sans MS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967BA"/>
    <w:multiLevelType w:val="hybridMultilevel"/>
    <w:tmpl w:val="877E63B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82F8E"/>
    <w:multiLevelType w:val="hybridMultilevel"/>
    <w:tmpl w:val="B17695BA"/>
    <w:lvl w:ilvl="0" w:tplc="1C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7" w15:restartNumberingAfterBreak="0">
    <w:nsid w:val="25031703"/>
    <w:multiLevelType w:val="hybridMultilevel"/>
    <w:tmpl w:val="FBBA9AD4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55059D"/>
    <w:multiLevelType w:val="hybridMultilevel"/>
    <w:tmpl w:val="89E0BAE6"/>
    <w:lvl w:ilvl="0" w:tplc="2AA2ED2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1111D11"/>
    <w:multiLevelType w:val="hybridMultilevel"/>
    <w:tmpl w:val="87309F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07E1C"/>
    <w:multiLevelType w:val="hybridMultilevel"/>
    <w:tmpl w:val="8FD8E4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47151"/>
    <w:multiLevelType w:val="hybridMultilevel"/>
    <w:tmpl w:val="877E63B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C4E51"/>
    <w:multiLevelType w:val="multilevel"/>
    <w:tmpl w:val="A2D8D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344A10"/>
    <w:multiLevelType w:val="hybridMultilevel"/>
    <w:tmpl w:val="1C2AE8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6006FD"/>
    <w:multiLevelType w:val="hybridMultilevel"/>
    <w:tmpl w:val="ADB45AC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8921E4"/>
    <w:multiLevelType w:val="hybridMultilevel"/>
    <w:tmpl w:val="E3A60E98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36F6E1E"/>
    <w:multiLevelType w:val="hybridMultilevel"/>
    <w:tmpl w:val="A59003C6"/>
    <w:lvl w:ilvl="0" w:tplc="1C09000F">
      <w:start w:val="1"/>
      <w:numFmt w:val="decimal"/>
      <w:lvlText w:val="%1."/>
      <w:lvlJc w:val="left"/>
      <w:pPr>
        <w:ind w:left="1080" w:hanging="360"/>
      </w:p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DD606F9"/>
    <w:multiLevelType w:val="hybridMultilevel"/>
    <w:tmpl w:val="877E63B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6"/>
  </w:num>
  <w:num w:numId="4">
    <w:abstractNumId w:val="8"/>
  </w:num>
  <w:num w:numId="5">
    <w:abstractNumId w:val="9"/>
  </w:num>
  <w:num w:numId="6">
    <w:abstractNumId w:val="3"/>
  </w:num>
  <w:num w:numId="7">
    <w:abstractNumId w:val="15"/>
  </w:num>
  <w:num w:numId="8">
    <w:abstractNumId w:val="7"/>
  </w:num>
  <w:num w:numId="9">
    <w:abstractNumId w:val="6"/>
  </w:num>
  <w:num w:numId="10">
    <w:abstractNumId w:val="5"/>
  </w:num>
  <w:num w:numId="11">
    <w:abstractNumId w:val="17"/>
  </w:num>
  <w:num w:numId="12">
    <w:abstractNumId w:val="11"/>
  </w:num>
  <w:num w:numId="13">
    <w:abstractNumId w:val="0"/>
  </w:num>
  <w:num w:numId="14">
    <w:abstractNumId w:val="2"/>
  </w:num>
  <w:num w:numId="15">
    <w:abstractNumId w:val="12"/>
  </w:num>
  <w:num w:numId="16">
    <w:abstractNumId w:val="13"/>
  </w:num>
  <w:num w:numId="17">
    <w:abstractNumId w:val="14"/>
  </w:num>
  <w:num w:numId="18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FD9"/>
    <w:rsid w:val="00000349"/>
    <w:rsid w:val="000003E4"/>
    <w:rsid w:val="00000810"/>
    <w:rsid w:val="0000108E"/>
    <w:rsid w:val="000156E8"/>
    <w:rsid w:val="000171AC"/>
    <w:rsid w:val="00021E15"/>
    <w:rsid w:val="000244D3"/>
    <w:rsid w:val="00032C8D"/>
    <w:rsid w:val="00045010"/>
    <w:rsid w:val="0005140B"/>
    <w:rsid w:val="00052BF1"/>
    <w:rsid w:val="0005321F"/>
    <w:rsid w:val="00054566"/>
    <w:rsid w:val="00056AE2"/>
    <w:rsid w:val="000570BD"/>
    <w:rsid w:val="00061827"/>
    <w:rsid w:val="00066AB7"/>
    <w:rsid w:val="00067724"/>
    <w:rsid w:val="00070794"/>
    <w:rsid w:val="00071E7B"/>
    <w:rsid w:val="000729DE"/>
    <w:rsid w:val="00075758"/>
    <w:rsid w:val="00076102"/>
    <w:rsid w:val="00086445"/>
    <w:rsid w:val="00086558"/>
    <w:rsid w:val="000948ED"/>
    <w:rsid w:val="00094C23"/>
    <w:rsid w:val="00095B2C"/>
    <w:rsid w:val="000960FD"/>
    <w:rsid w:val="000A2AF9"/>
    <w:rsid w:val="000A700B"/>
    <w:rsid w:val="000B03EE"/>
    <w:rsid w:val="000C13F0"/>
    <w:rsid w:val="000C58E6"/>
    <w:rsid w:val="000D0715"/>
    <w:rsid w:val="000D3B85"/>
    <w:rsid w:val="000D6905"/>
    <w:rsid w:val="000E341E"/>
    <w:rsid w:val="000E3D11"/>
    <w:rsid w:val="000E7828"/>
    <w:rsid w:val="000E7B3C"/>
    <w:rsid w:val="000F24C6"/>
    <w:rsid w:val="000F2EC0"/>
    <w:rsid w:val="000F3623"/>
    <w:rsid w:val="000F3A62"/>
    <w:rsid w:val="000F4559"/>
    <w:rsid w:val="001011B0"/>
    <w:rsid w:val="001024B4"/>
    <w:rsid w:val="00105999"/>
    <w:rsid w:val="00120E4D"/>
    <w:rsid w:val="001219A3"/>
    <w:rsid w:val="00123317"/>
    <w:rsid w:val="001234D2"/>
    <w:rsid w:val="0012695F"/>
    <w:rsid w:val="00130592"/>
    <w:rsid w:val="001354C4"/>
    <w:rsid w:val="00140FBE"/>
    <w:rsid w:val="00143FC9"/>
    <w:rsid w:val="00153CF1"/>
    <w:rsid w:val="00154237"/>
    <w:rsid w:val="001544FA"/>
    <w:rsid w:val="00154820"/>
    <w:rsid w:val="001611F3"/>
    <w:rsid w:val="001621A5"/>
    <w:rsid w:val="00170815"/>
    <w:rsid w:val="0017088F"/>
    <w:rsid w:val="00170C49"/>
    <w:rsid w:val="001733B8"/>
    <w:rsid w:val="00174DDE"/>
    <w:rsid w:val="00177437"/>
    <w:rsid w:val="00180AD6"/>
    <w:rsid w:val="00180C23"/>
    <w:rsid w:val="00182C12"/>
    <w:rsid w:val="00184E46"/>
    <w:rsid w:val="00185C7E"/>
    <w:rsid w:val="00187391"/>
    <w:rsid w:val="00194194"/>
    <w:rsid w:val="00194B80"/>
    <w:rsid w:val="0019611E"/>
    <w:rsid w:val="00196533"/>
    <w:rsid w:val="00196FEC"/>
    <w:rsid w:val="001A2315"/>
    <w:rsid w:val="001A7301"/>
    <w:rsid w:val="001B4856"/>
    <w:rsid w:val="001B6FE2"/>
    <w:rsid w:val="001C02D1"/>
    <w:rsid w:val="001C0F4B"/>
    <w:rsid w:val="001C1238"/>
    <w:rsid w:val="001C1B76"/>
    <w:rsid w:val="001C57CF"/>
    <w:rsid w:val="001C796F"/>
    <w:rsid w:val="001D4274"/>
    <w:rsid w:val="001D5939"/>
    <w:rsid w:val="001D71A3"/>
    <w:rsid w:val="001E2FDE"/>
    <w:rsid w:val="001F3827"/>
    <w:rsid w:val="001F3943"/>
    <w:rsid w:val="00203131"/>
    <w:rsid w:val="002034A1"/>
    <w:rsid w:val="00203E05"/>
    <w:rsid w:val="00205673"/>
    <w:rsid w:val="00210FF8"/>
    <w:rsid w:val="00217419"/>
    <w:rsid w:val="00220823"/>
    <w:rsid w:val="00227EE9"/>
    <w:rsid w:val="002311E5"/>
    <w:rsid w:val="00236A96"/>
    <w:rsid w:val="00237B84"/>
    <w:rsid w:val="002410F7"/>
    <w:rsid w:val="0024758F"/>
    <w:rsid w:val="00255B81"/>
    <w:rsid w:val="00260748"/>
    <w:rsid w:val="00263E27"/>
    <w:rsid w:val="00266C4A"/>
    <w:rsid w:val="0027021B"/>
    <w:rsid w:val="00271D59"/>
    <w:rsid w:val="0027329A"/>
    <w:rsid w:val="002747BD"/>
    <w:rsid w:val="00275589"/>
    <w:rsid w:val="00275950"/>
    <w:rsid w:val="00275BC6"/>
    <w:rsid w:val="00276153"/>
    <w:rsid w:val="00276F3B"/>
    <w:rsid w:val="002866E5"/>
    <w:rsid w:val="0028686D"/>
    <w:rsid w:val="00290D5D"/>
    <w:rsid w:val="00292871"/>
    <w:rsid w:val="00295EF6"/>
    <w:rsid w:val="002A3A0D"/>
    <w:rsid w:val="002A4F2D"/>
    <w:rsid w:val="002A5ECE"/>
    <w:rsid w:val="002A69AE"/>
    <w:rsid w:val="002B08FD"/>
    <w:rsid w:val="002B18D4"/>
    <w:rsid w:val="002B276D"/>
    <w:rsid w:val="002B280F"/>
    <w:rsid w:val="002B4733"/>
    <w:rsid w:val="002B516D"/>
    <w:rsid w:val="002C1C57"/>
    <w:rsid w:val="002C2E44"/>
    <w:rsid w:val="002C6896"/>
    <w:rsid w:val="002D2295"/>
    <w:rsid w:val="002D3423"/>
    <w:rsid w:val="002D48CC"/>
    <w:rsid w:val="002D5471"/>
    <w:rsid w:val="002D6719"/>
    <w:rsid w:val="002D6E0C"/>
    <w:rsid w:val="002E65C2"/>
    <w:rsid w:val="002E7DFE"/>
    <w:rsid w:val="002F2EAE"/>
    <w:rsid w:val="002F43E5"/>
    <w:rsid w:val="002F448A"/>
    <w:rsid w:val="002F4D2F"/>
    <w:rsid w:val="002F54B8"/>
    <w:rsid w:val="0030333C"/>
    <w:rsid w:val="003040B0"/>
    <w:rsid w:val="00313093"/>
    <w:rsid w:val="003152F4"/>
    <w:rsid w:val="003245F2"/>
    <w:rsid w:val="003311DF"/>
    <w:rsid w:val="00333022"/>
    <w:rsid w:val="00345140"/>
    <w:rsid w:val="003467FD"/>
    <w:rsid w:val="00352235"/>
    <w:rsid w:val="00353926"/>
    <w:rsid w:val="00353F2B"/>
    <w:rsid w:val="003611B2"/>
    <w:rsid w:val="00381DEC"/>
    <w:rsid w:val="00383445"/>
    <w:rsid w:val="00387FF6"/>
    <w:rsid w:val="00390C71"/>
    <w:rsid w:val="00392CFE"/>
    <w:rsid w:val="00397BE4"/>
    <w:rsid w:val="003A3FB1"/>
    <w:rsid w:val="003A57C5"/>
    <w:rsid w:val="003B2A14"/>
    <w:rsid w:val="003B2B9C"/>
    <w:rsid w:val="003B3B69"/>
    <w:rsid w:val="003B3E61"/>
    <w:rsid w:val="003B6D0A"/>
    <w:rsid w:val="003C3170"/>
    <w:rsid w:val="003C5A78"/>
    <w:rsid w:val="003C7EFC"/>
    <w:rsid w:val="003D0F0D"/>
    <w:rsid w:val="003D39A5"/>
    <w:rsid w:val="003D65BE"/>
    <w:rsid w:val="003D7C99"/>
    <w:rsid w:val="003E166F"/>
    <w:rsid w:val="003E570A"/>
    <w:rsid w:val="003E6529"/>
    <w:rsid w:val="003F0126"/>
    <w:rsid w:val="003F06C8"/>
    <w:rsid w:val="003F10AA"/>
    <w:rsid w:val="003F12BC"/>
    <w:rsid w:val="003F5CEE"/>
    <w:rsid w:val="003F604A"/>
    <w:rsid w:val="003F67F4"/>
    <w:rsid w:val="00400028"/>
    <w:rsid w:val="004025E7"/>
    <w:rsid w:val="0040525B"/>
    <w:rsid w:val="004056FE"/>
    <w:rsid w:val="00410995"/>
    <w:rsid w:val="00414C4D"/>
    <w:rsid w:val="00421E11"/>
    <w:rsid w:val="00422A6C"/>
    <w:rsid w:val="004265F8"/>
    <w:rsid w:val="00430498"/>
    <w:rsid w:val="004305BC"/>
    <w:rsid w:val="0043272A"/>
    <w:rsid w:val="0043532D"/>
    <w:rsid w:val="00446785"/>
    <w:rsid w:val="0044734F"/>
    <w:rsid w:val="00455F34"/>
    <w:rsid w:val="00456E29"/>
    <w:rsid w:val="004602D1"/>
    <w:rsid w:val="00461CEC"/>
    <w:rsid w:val="00464094"/>
    <w:rsid w:val="00464272"/>
    <w:rsid w:val="00466763"/>
    <w:rsid w:val="00466E78"/>
    <w:rsid w:val="00472AB9"/>
    <w:rsid w:val="0047371D"/>
    <w:rsid w:val="00473A81"/>
    <w:rsid w:val="00475AFA"/>
    <w:rsid w:val="00476DDF"/>
    <w:rsid w:val="004801F8"/>
    <w:rsid w:val="004834A1"/>
    <w:rsid w:val="0048376A"/>
    <w:rsid w:val="00486B49"/>
    <w:rsid w:val="004932F7"/>
    <w:rsid w:val="00495475"/>
    <w:rsid w:val="00497695"/>
    <w:rsid w:val="004A356B"/>
    <w:rsid w:val="004A389E"/>
    <w:rsid w:val="004A531F"/>
    <w:rsid w:val="004A7AC2"/>
    <w:rsid w:val="004B06B7"/>
    <w:rsid w:val="004B126A"/>
    <w:rsid w:val="004B3A22"/>
    <w:rsid w:val="004B4804"/>
    <w:rsid w:val="004B48F0"/>
    <w:rsid w:val="004B564B"/>
    <w:rsid w:val="004C0F3E"/>
    <w:rsid w:val="004C1675"/>
    <w:rsid w:val="004C3565"/>
    <w:rsid w:val="004C5ED4"/>
    <w:rsid w:val="004C64EC"/>
    <w:rsid w:val="004D0A79"/>
    <w:rsid w:val="004D1193"/>
    <w:rsid w:val="004D15A8"/>
    <w:rsid w:val="004D4915"/>
    <w:rsid w:val="004E1254"/>
    <w:rsid w:val="004E2E40"/>
    <w:rsid w:val="004E30FA"/>
    <w:rsid w:val="004F0809"/>
    <w:rsid w:val="004F09C8"/>
    <w:rsid w:val="004F41D3"/>
    <w:rsid w:val="00501B58"/>
    <w:rsid w:val="0050280D"/>
    <w:rsid w:val="00502D4D"/>
    <w:rsid w:val="00503CE9"/>
    <w:rsid w:val="005134DB"/>
    <w:rsid w:val="00513E14"/>
    <w:rsid w:val="00513FE9"/>
    <w:rsid w:val="00516AC2"/>
    <w:rsid w:val="00526B13"/>
    <w:rsid w:val="00526F88"/>
    <w:rsid w:val="00527C78"/>
    <w:rsid w:val="00527CF8"/>
    <w:rsid w:val="00530D41"/>
    <w:rsid w:val="00530EFA"/>
    <w:rsid w:val="00532FDA"/>
    <w:rsid w:val="00533C53"/>
    <w:rsid w:val="00534A7D"/>
    <w:rsid w:val="0054060A"/>
    <w:rsid w:val="00541EE9"/>
    <w:rsid w:val="00546F70"/>
    <w:rsid w:val="00550755"/>
    <w:rsid w:val="0055542F"/>
    <w:rsid w:val="00563125"/>
    <w:rsid w:val="005678B9"/>
    <w:rsid w:val="005715E5"/>
    <w:rsid w:val="0057646D"/>
    <w:rsid w:val="0058305D"/>
    <w:rsid w:val="005837B4"/>
    <w:rsid w:val="0058472D"/>
    <w:rsid w:val="0058679F"/>
    <w:rsid w:val="005867E1"/>
    <w:rsid w:val="0059276F"/>
    <w:rsid w:val="00592E41"/>
    <w:rsid w:val="005956AC"/>
    <w:rsid w:val="00597D14"/>
    <w:rsid w:val="005B0C2F"/>
    <w:rsid w:val="005B1CD8"/>
    <w:rsid w:val="005B2CB4"/>
    <w:rsid w:val="005B49A5"/>
    <w:rsid w:val="005D6E94"/>
    <w:rsid w:val="005E0274"/>
    <w:rsid w:val="005E09B9"/>
    <w:rsid w:val="005E3FAA"/>
    <w:rsid w:val="005E6EEB"/>
    <w:rsid w:val="005F4A67"/>
    <w:rsid w:val="00600ED2"/>
    <w:rsid w:val="00623BB2"/>
    <w:rsid w:val="00631452"/>
    <w:rsid w:val="006327E5"/>
    <w:rsid w:val="006330EE"/>
    <w:rsid w:val="00636E61"/>
    <w:rsid w:val="00641FAD"/>
    <w:rsid w:val="00641FCD"/>
    <w:rsid w:val="00642DC5"/>
    <w:rsid w:val="006431D9"/>
    <w:rsid w:val="0064438A"/>
    <w:rsid w:val="00654083"/>
    <w:rsid w:val="00660CB2"/>
    <w:rsid w:val="006622BE"/>
    <w:rsid w:val="00664CC7"/>
    <w:rsid w:val="0066511C"/>
    <w:rsid w:val="0066604D"/>
    <w:rsid w:val="006666E2"/>
    <w:rsid w:val="0066745F"/>
    <w:rsid w:val="00667747"/>
    <w:rsid w:val="0067133A"/>
    <w:rsid w:val="00674194"/>
    <w:rsid w:val="0067687D"/>
    <w:rsid w:val="00677BE3"/>
    <w:rsid w:val="00681E80"/>
    <w:rsid w:val="00683E47"/>
    <w:rsid w:val="006902ED"/>
    <w:rsid w:val="00692536"/>
    <w:rsid w:val="00697F23"/>
    <w:rsid w:val="006A069B"/>
    <w:rsid w:val="006A4A4C"/>
    <w:rsid w:val="006B3508"/>
    <w:rsid w:val="006B3A0D"/>
    <w:rsid w:val="006C16F1"/>
    <w:rsid w:val="006C253B"/>
    <w:rsid w:val="006D1BA4"/>
    <w:rsid w:val="006D5CFD"/>
    <w:rsid w:val="006E0C00"/>
    <w:rsid w:val="006E428D"/>
    <w:rsid w:val="006E63D8"/>
    <w:rsid w:val="006E795F"/>
    <w:rsid w:val="006F1B04"/>
    <w:rsid w:val="006F39CC"/>
    <w:rsid w:val="006F3D13"/>
    <w:rsid w:val="006F5969"/>
    <w:rsid w:val="006F7F21"/>
    <w:rsid w:val="007004EB"/>
    <w:rsid w:val="0070515B"/>
    <w:rsid w:val="007059A4"/>
    <w:rsid w:val="00705A1F"/>
    <w:rsid w:val="00705BE9"/>
    <w:rsid w:val="00713C9C"/>
    <w:rsid w:val="00716B93"/>
    <w:rsid w:val="0072014B"/>
    <w:rsid w:val="00724476"/>
    <w:rsid w:val="007246AD"/>
    <w:rsid w:val="00724E52"/>
    <w:rsid w:val="007262AD"/>
    <w:rsid w:val="007313DF"/>
    <w:rsid w:val="007374AB"/>
    <w:rsid w:val="0074161D"/>
    <w:rsid w:val="0074460C"/>
    <w:rsid w:val="0074769D"/>
    <w:rsid w:val="007521D1"/>
    <w:rsid w:val="00754E61"/>
    <w:rsid w:val="00756B93"/>
    <w:rsid w:val="007576DD"/>
    <w:rsid w:val="00757A97"/>
    <w:rsid w:val="0076067E"/>
    <w:rsid w:val="00767A1B"/>
    <w:rsid w:val="00770666"/>
    <w:rsid w:val="00771CCE"/>
    <w:rsid w:val="00777296"/>
    <w:rsid w:val="007773E2"/>
    <w:rsid w:val="00777EF1"/>
    <w:rsid w:val="007847CA"/>
    <w:rsid w:val="00785095"/>
    <w:rsid w:val="00785B68"/>
    <w:rsid w:val="007863EE"/>
    <w:rsid w:val="00786A67"/>
    <w:rsid w:val="00791479"/>
    <w:rsid w:val="007A1918"/>
    <w:rsid w:val="007A2C4F"/>
    <w:rsid w:val="007A5A41"/>
    <w:rsid w:val="007A6B62"/>
    <w:rsid w:val="007A6E6B"/>
    <w:rsid w:val="007A6F5A"/>
    <w:rsid w:val="007B084B"/>
    <w:rsid w:val="007B4C9F"/>
    <w:rsid w:val="007C032A"/>
    <w:rsid w:val="007C0C68"/>
    <w:rsid w:val="007C0DB2"/>
    <w:rsid w:val="007C132C"/>
    <w:rsid w:val="007C2639"/>
    <w:rsid w:val="007C2A54"/>
    <w:rsid w:val="007C66A8"/>
    <w:rsid w:val="007D192D"/>
    <w:rsid w:val="007E20D6"/>
    <w:rsid w:val="007E7694"/>
    <w:rsid w:val="007F3461"/>
    <w:rsid w:val="007F50B8"/>
    <w:rsid w:val="00800C00"/>
    <w:rsid w:val="008051F4"/>
    <w:rsid w:val="00810CD4"/>
    <w:rsid w:val="008115A5"/>
    <w:rsid w:val="00817874"/>
    <w:rsid w:val="00822DC3"/>
    <w:rsid w:val="008329B0"/>
    <w:rsid w:val="00832D8B"/>
    <w:rsid w:val="008353B7"/>
    <w:rsid w:val="008422BC"/>
    <w:rsid w:val="00845A0C"/>
    <w:rsid w:val="00852293"/>
    <w:rsid w:val="00854144"/>
    <w:rsid w:val="00856F6D"/>
    <w:rsid w:val="00863E15"/>
    <w:rsid w:val="00866C9A"/>
    <w:rsid w:val="00870B14"/>
    <w:rsid w:val="00871C82"/>
    <w:rsid w:val="00882DA5"/>
    <w:rsid w:val="00886D10"/>
    <w:rsid w:val="0088731A"/>
    <w:rsid w:val="008906A0"/>
    <w:rsid w:val="00891717"/>
    <w:rsid w:val="008925C1"/>
    <w:rsid w:val="00892DE7"/>
    <w:rsid w:val="008971CD"/>
    <w:rsid w:val="008A2D61"/>
    <w:rsid w:val="008A4E4F"/>
    <w:rsid w:val="008A7446"/>
    <w:rsid w:val="008B5636"/>
    <w:rsid w:val="008B6DAE"/>
    <w:rsid w:val="008C1895"/>
    <w:rsid w:val="008C2F68"/>
    <w:rsid w:val="008C4C34"/>
    <w:rsid w:val="008C604D"/>
    <w:rsid w:val="008D3133"/>
    <w:rsid w:val="008D3584"/>
    <w:rsid w:val="008D7C07"/>
    <w:rsid w:val="008D7EE0"/>
    <w:rsid w:val="008D7F24"/>
    <w:rsid w:val="008E16BF"/>
    <w:rsid w:val="008E5C24"/>
    <w:rsid w:val="008E6444"/>
    <w:rsid w:val="008F3D89"/>
    <w:rsid w:val="008F4E64"/>
    <w:rsid w:val="008F540C"/>
    <w:rsid w:val="009024D3"/>
    <w:rsid w:val="00903E43"/>
    <w:rsid w:val="00904179"/>
    <w:rsid w:val="00904895"/>
    <w:rsid w:val="00904BFD"/>
    <w:rsid w:val="00904DCA"/>
    <w:rsid w:val="009077CD"/>
    <w:rsid w:val="009120DE"/>
    <w:rsid w:val="00912531"/>
    <w:rsid w:val="00917AB3"/>
    <w:rsid w:val="009356AF"/>
    <w:rsid w:val="0093589B"/>
    <w:rsid w:val="009402F8"/>
    <w:rsid w:val="009456A0"/>
    <w:rsid w:val="00946A35"/>
    <w:rsid w:val="0094736F"/>
    <w:rsid w:val="009505BE"/>
    <w:rsid w:val="0095286A"/>
    <w:rsid w:val="00952D0D"/>
    <w:rsid w:val="0096322B"/>
    <w:rsid w:val="00967048"/>
    <w:rsid w:val="009728BB"/>
    <w:rsid w:val="00973194"/>
    <w:rsid w:val="00977478"/>
    <w:rsid w:val="0098392F"/>
    <w:rsid w:val="0098407A"/>
    <w:rsid w:val="00986C02"/>
    <w:rsid w:val="00991AFF"/>
    <w:rsid w:val="00993274"/>
    <w:rsid w:val="00993F57"/>
    <w:rsid w:val="00994F75"/>
    <w:rsid w:val="009B1C38"/>
    <w:rsid w:val="009B5FFD"/>
    <w:rsid w:val="009B60F5"/>
    <w:rsid w:val="009B74B9"/>
    <w:rsid w:val="009B7C7C"/>
    <w:rsid w:val="009C103F"/>
    <w:rsid w:val="009C1C86"/>
    <w:rsid w:val="009C5C37"/>
    <w:rsid w:val="009C7054"/>
    <w:rsid w:val="009D494B"/>
    <w:rsid w:val="009D72D3"/>
    <w:rsid w:val="009F6A1D"/>
    <w:rsid w:val="009F7A46"/>
    <w:rsid w:val="009F7B12"/>
    <w:rsid w:val="00A054BE"/>
    <w:rsid w:val="00A10AF1"/>
    <w:rsid w:val="00A14010"/>
    <w:rsid w:val="00A15451"/>
    <w:rsid w:val="00A16FCC"/>
    <w:rsid w:val="00A1750D"/>
    <w:rsid w:val="00A17845"/>
    <w:rsid w:val="00A25CE6"/>
    <w:rsid w:val="00A30C05"/>
    <w:rsid w:val="00A321BB"/>
    <w:rsid w:val="00A33314"/>
    <w:rsid w:val="00A40B42"/>
    <w:rsid w:val="00A44866"/>
    <w:rsid w:val="00A45205"/>
    <w:rsid w:val="00A47D78"/>
    <w:rsid w:val="00A47D88"/>
    <w:rsid w:val="00A5148F"/>
    <w:rsid w:val="00A538DB"/>
    <w:rsid w:val="00A53B5A"/>
    <w:rsid w:val="00A55BE1"/>
    <w:rsid w:val="00A57390"/>
    <w:rsid w:val="00A62B9E"/>
    <w:rsid w:val="00A66252"/>
    <w:rsid w:val="00A736E1"/>
    <w:rsid w:val="00A91E23"/>
    <w:rsid w:val="00A92140"/>
    <w:rsid w:val="00AA0139"/>
    <w:rsid w:val="00AA0FC0"/>
    <w:rsid w:val="00AA6D50"/>
    <w:rsid w:val="00AB1412"/>
    <w:rsid w:val="00AB3633"/>
    <w:rsid w:val="00AC0967"/>
    <w:rsid w:val="00AC3839"/>
    <w:rsid w:val="00AC5811"/>
    <w:rsid w:val="00AD37ED"/>
    <w:rsid w:val="00AD3D1B"/>
    <w:rsid w:val="00AD5801"/>
    <w:rsid w:val="00AD61A3"/>
    <w:rsid w:val="00AE2065"/>
    <w:rsid w:val="00AE2898"/>
    <w:rsid w:val="00AF2AAF"/>
    <w:rsid w:val="00AF4DAB"/>
    <w:rsid w:val="00AF603B"/>
    <w:rsid w:val="00AF6817"/>
    <w:rsid w:val="00AF7D20"/>
    <w:rsid w:val="00B13C71"/>
    <w:rsid w:val="00B16733"/>
    <w:rsid w:val="00B20B39"/>
    <w:rsid w:val="00B221B4"/>
    <w:rsid w:val="00B24AFC"/>
    <w:rsid w:val="00B25627"/>
    <w:rsid w:val="00B25FA6"/>
    <w:rsid w:val="00B305B6"/>
    <w:rsid w:val="00B30A0B"/>
    <w:rsid w:val="00B31586"/>
    <w:rsid w:val="00B3201A"/>
    <w:rsid w:val="00B3346D"/>
    <w:rsid w:val="00B41ED3"/>
    <w:rsid w:val="00B43B75"/>
    <w:rsid w:val="00B44236"/>
    <w:rsid w:val="00B533B5"/>
    <w:rsid w:val="00B53888"/>
    <w:rsid w:val="00B67158"/>
    <w:rsid w:val="00B73EE7"/>
    <w:rsid w:val="00B742D9"/>
    <w:rsid w:val="00B75DDD"/>
    <w:rsid w:val="00B766C4"/>
    <w:rsid w:val="00B76A7A"/>
    <w:rsid w:val="00B777BD"/>
    <w:rsid w:val="00B8054B"/>
    <w:rsid w:val="00B80D7D"/>
    <w:rsid w:val="00B82EAD"/>
    <w:rsid w:val="00B85F48"/>
    <w:rsid w:val="00B91D0E"/>
    <w:rsid w:val="00BA15A3"/>
    <w:rsid w:val="00BA3062"/>
    <w:rsid w:val="00BA3391"/>
    <w:rsid w:val="00BA4F33"/>
    <w:rsid w:val="00BB071B"/>
    <w:rsid w:val="00BB2329"/>
    <w:rsid w:val="00BB421E"/>
    <w:rsid w:val="00BB530C"/>
    <w:rsid w:val="00BB5F69"/>
    <w:rsid w:val="00BC621A"/>
    <w:rsid w:val="00BC7055"/>
    <w:rsid w:val="00BD0186"/>
    <w:rsid w:val="00BD1FB4"/>
    <w:rsid w:val="00BD4E28"/>
    <w:rsid w:val="00BD5323"/>
    <w:rsid w:val="00BD7B50"/>
    <w:rsid w:val="00BE0C13"/>
    <w:rsid w:val="00BE7D74"/>
    <w:rsid w:val="00BF018B"/>
    <w:rsid w:val="00BF0228"/>
    <w:rsid w:val="00BF05D0"/>
    <w:rsid w:val="00BF46FE"/>
    <w:rsid w:val="00BF5093"/>
    <w:rsid w:val="00C03B27"/>
    <w:rsid w:val="00C05225"/>
    <w:rsid w:val="00C06873"/>
    <w:rsid w:val="00C07ED5"/>
    <w:rsid w:val="00C112E3"/>
    <w:rsid w:val="00C13E99"/>
    <w:rsid w:val="00C1403C"/>
    <w:rsid w:val="00C15592"/>
    <w:rsid w:val="00C202D2"/>
    <w:rsid w:val="00C2130E"/>
    <w:rsid w:val="00C243E1"/>
    <w:rsid w:val="00C30728"/>
    <w:rsid w:val="00C330DC"/>
    <w:rsid w:val="00C33C27"/>
    <w:rsid w:val="00C347FA"/>
    <w:rsid w:val="00C40F37"/>
    <w:rsid w:val="00C413CD"/>
    <w:rsid w:val="00C452ED"/>
    <w:rsid w:val="00C474C6"/>
    <w:rsid w:val="00C57112"/>
    <w:rsid w:val="00C61ED8"/>
    <w:rsid w:val="00C64DBA"/>
    <w:rsid w:val="00C67126"/>
    <w:rsid w:val="00C67880"/>
    <w:rsid w:val="00C67EA3"/>
    <w:rsid w:val="00C7209C"/>
    <w:rsid w:val="00C73227"/>
    <w:rsid w:val="00C75880"/>
    <w:rsid w:val="00C8047E"/>
    <w:rsid w:val="00C81875"/>
    <w:rsid w:val="00C841E8"/>
    <w:rsid w:val="00C92ACB"/>
    <w:rsid w:val="00CA2984"/>
    <w:rsid w:val="00CA4C79"/>
    <w:rsid w:val="00CB28C6"/>
    <w:rsid w:val="00CB2F08"/>
    <w:rsid w:val="00CC7606"/>
    <w:rsid w:val="00CD0537"/>
    <w:rsid w:val="00CD05B0"/>
    <w:rsid w:val="00CD0C61"/>
    <w:rsid w:val="00CD14C8"/>
    <w:rsid w:val="00CD1BD4"/>
    <w:rsid w:val="00CD1EB1"/>
    <w:rsid w:val="00CD2DED"/>
    <w:rsid w:val="00CD6790"/>
    <w:rsid w:val="00CE2C82"/>
    <w:rsid w:val="00CE3DBF"/>
    <w:rsid w:val="00CE4576"/>
    <w:rsid w:val="00CE5E16"/>
    <w:rsid w:val="00CF2022"/>
    <w:rsid w:val="00D0362E"/>
    <w:rsid w:val="00D04B4A"/>
    <w:rsid w:val="00D065C2"/>
    <w:rsid w:val="00D06CC1"/>
    <w:rsid w:val="00D105BB"/>
    <w:rsid w:val="00D107B5"/>
    <w:rsid w:val="00D1126D"/>
    <w:rsid w:val="00D11AFD"/>
    <w:rsid w:val="00D13E5C"/>
    <w:rsid w:val="00D217B0"/>
    <w:rsid w:val="00D25E31"/>
    <w:rsid w:val="00D278DA"/>
    <w:rsid w:val="00D30ABD"/>
    <w:rsid w:val="00D3555C"/>
    <w:rsid w:val="00D36D11"/>
    <w:rsid w:val="00D41FA1"/>
    <w:rsid w:val="00D46C52"/>
    <w:rsid w:val="00D522ED"/>
    <w:rsid w:val="00D6076A"/>
    <w:rsid w:val="00D66F83"/>
    <w:rsid w:val="00D679E8"/>
    <w:rsid w:val="00D7375E"/>
    <w:rsid w:val="00D7464F"/>
    <w:rsid w:val="00D76EDF"/>
    <w:rsid w:val="00D81ADA"/>
    <w:rsid w:val="00D86F99"/>
    <w:rsid w:val="00D92ADC"/>
    <w:rsid w:val="00D9665B"/>
    <w:rsid w:val="00D96847"/>
    <w:rsid w:val="00D972B5"/>
    <w:rsid w:val="00DA0D9F"/>
    <w:rsid w:val="00DA48A6"/>
    <w:rsid w:val="00DA4B3F"/>
    <w:rsid w:val="00DA7FFA"/>
    <w:rsid w:val="00DB27FC"/>
    <w:rsid w:val="00DB2ECF"/>
    <w:rsid w:val="00DB4B97"/>
    <w:rsid w:val="00DC549A"/>
    <w:rsid w:val="00DD10BF"/>
    <w:rsid w:val="00DD5EFA"/>
    <w:rsid w:val="00DD6FFE"/>
    <w:rsid w:val="00DE075F"/>
    <w:rsid w:val="00DE3C4E"/>
    <w:rsid w:val="00DE47AA"/>
    <w:rsid w:val="00DE4AB4"/>
    <w:rsid w:val="00DF2ECF"/>
    <w:rsid w:val="00DF3E25"/>
    <w:rsid w:val="00DF700C"/>
    <w:rsid w:val="00E07198"/>
    <w:rsid w:val="00E07377"/>
    <w:rsid w:val="00E07DD1"/>
    <w:rsid w:val="00E11945"/>
    <w:rsid w:val="00E12EF2"/>
    <w:rsid w:val="00E171CC"/>
    <w:rsid w:val="00E203D1"/>
    <w:rsid w:val="00E20D96"/>
    <w:rsid w:val="00E42998"/>
    <w:rsid w:val="00E43864"/>
    <w:rsid w:val="00E4460E"/>
    <w:rsid w:val="00E50573"/>
    <w:rsid w:val="00E54515"/>
    <w:rsid w:val="00E575C3"/>
    <w:rsid w:val="00E60381"/>
    <w:rsid w:val="00E6302D"/>
    <w:rsid w:val="00E638AD"/>
    <w:rsid w:val="00E65273"/>
    <w:rsid w:val="00E66F05"/>
    <w:rsid w:val="00E71803"/>
    <w:rsid w:val="00E7266E"/>
    <w:rsid w:val="00E81191"/>
    <w:rsid w:val="00E90D50"/>
    <w:rsid w:val="00E9411B"/>
    <w:rsid w:val="00EA03B3"/>
    <w:rsid w:val="00EA0CB7"/>
    <w:rsid w:val="00EC134F"/>
    <w:rsid w:val="00EC1478"/>
    <w:rsid w:val="00EC4481"/>
    <w:rsid w:val="00ED06FE"/>
    <w:rsid w:val="00ED0B2A"/>
    <w:rsid w:val="00ED313C"/>
    <w:rsid w:val="00ED6D8D"/>
    <w:rsid w:val="00ED79C4"/>
    <w:rsid w:val="00EE12A6"/>
    <w:rsid w:val="00EE58DB"/>
    <w:rsid w:val="00EF0114"/>
    <w:rsid w:val="00EF1584"/>
    <w:rsid w:val="00EF3694"/>
    <w:rsid w:val="00EF6E2D"/>
    <w:rsid w:val="00EF7D1A"/>
    <w:rsid w:val="00F01A1D"/>
    <w:rsid w:val="00F040D2"/>
    <w:rsid w:val="00F11037"/>
    <w:rsid w:val="00F135F7"/>
    <w:rsid w:val="00F16B70"/>
    <w:rsid w:val="00F225C6"/>
    <w:rsid w:val="00F22D33"/>
    <w:rsid w:val="00F25CAB"/>
    <w:rsid w:val="00F26A9A"/>
    <w:rsid w:val="00F30050"/>
    <w:rsid w:val="00F315CC"/>
    <w:rsid w:val="00F31BC6"/>
    <w:rsid w:val="00F36C3C"/>
    <w:rsid w:val="00F42994"/>
    <w:rsid w:val="00F42B09"/>
    <w:rsid w:val="00F43896"/>
    <w:rsid w:val="00F45F61"/>
    <w:rsid w:val="00F4664C"/>
    <w:rsid w:val="00F4790F"/>
    <w:rsid w:val="00F548F8"/>
    <w:rsid w:val="00F54BB1"/>
    <w:rsid w:val="00F657CF"/>
    <w:rsid w:val="00F65950"/>
    <w:rsid w:val="00F7019E"/>
    <w:rsid w:val="00F70FD9"/>
    <w:rsid w:val="00F75FDE"/>
    <w:rsid w:val="00F8055B"/>
    <w:rsid w:val="00F80586"/>
    <w:rsid w:val="00F84139"/>
    <w:rsid w:val="00F848CB"/>
    <w:rsid w:val="00F87CE9"/>
    <w:rsid w:val="00F92D1E"/>
    <w:rsid w:val="00F96E9E"/>
    <w:rsid w:val="00F97D4C"/>
    <w:rsid w:val="00FA0FA0"/>
    <w:rsid w:val="00FA4980"/>
    <w:rsid w:val="00FB27A6"/>
    <w:rsid w:val="00FB423F"/>
    <w:rsid w:val="00FC1569"/>
    <w:rsid w:val="00FC3DC6"/>
    <w:rsid w:val="00FC54A7"/>
    <w:rsid w:val="00FD3576"/>
    <w:rsid w:val="00FE596A"/>
    <w:rsid w:val="00FF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57D728D"/>
  <w15:docId w15:val="{6C5808F2-5706-45BE-8AD5-55FF9954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6A7A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0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F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0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FD9"/>
  </w:style>
  <w:style w:type="paragraph" w:styleId="Footer">
    <w:name w:val="footer"/>
    <w:basedOn w:val="Normal"/>
    <w:link w:val="FooterChar"/>
    <w:uiPriority w:val="99"/>
    <w:unhideWhenUsed/>
    <w:rsid w:val="00F70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FD9"/>
  </w:style>
  <w:style w:type="table" w:styleId="TableGrid">
    <w:name w:val="Table Grid"/>
    <w:basedOn w:val="TableNormal"/>
    <w:uiPriority w:val="39"/>
    <w:rsid w:val="00BF0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329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52D0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848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ZA"/>
    </w:rPr>
  </w:style>
  <w:style w:type="paragraph" w:customStyle="1" w:styleId="Default">
    <w:name w:val="Default"/>
    <w:rsid w:val="003539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C8047E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8F3D89"/>
    <w:pPr>
      <w:spacing w:after="0" w:line="240" w:lineRule="auto"/>
    </w:pPr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B76A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luesTiny">
    <w:name w:val="CluesTiny"/>
    <w:basedOn w:val="Normal"/>
    <w:qFormat/>
    <w:rsid w:val="00A321BB"/>
    <w:pPr>
      <w:spacing w:after="0" w:line="240" w:lineRule="auto"/>
    </w:pPr>
    <w:rPr>
      <w:rFonts w:ascii="Arial" w:eastAsia="Times New Roman" w:hAnsi="Arial" w:cs="Times New Roman"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6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1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Frikkie</dc:creator>
  <cp:keywords/>
  <dc:description/>
  <cp:lastModifiedBy>Murimisi Mawila (GPEDU)</cp:lastModifiedBy>
  <cp:revision>4</cp:revision>
  <cp:lastPrinted>2018-11-02T07:59:00Z</cp:lastPrinted>
  <dcterms:created xsi:type="dcterms:W3CDTF">2023-08-23T14:01:00Z</dcterms:created>
  <dcterms:modified xsi:type="dcterms:W3CDTF">2023-08-25T18:17:00Z</dcterms:modified>
</cp:coreProperties>
</file>